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EF" w:rsidRPr="00733A4B" w:rsidRDefault="004675EF" w:rsidP="0022786E">
      <w:pPr>
        <w:spacing w:before="100" w:beforeAutospacing="1" w:after="100" w:afterAutospacing="1" w:line="240" w:lineRule="auto"/>
        <w:outlineLvl w:val="2"/>
        <w:rPr>
          <w:rFonts w:ascii="Trebuchet MS" w:hAnsi="Trebuchet MS" w:cs="Segoe UI"/>
          <w:noProof/>
          <w:sz w:val="32"/>
          <w:szCs w:val="32"/>
        </w:rPr>
      </w:pPr>
      <w:r w:rsidRPr="00733A4B">
        <w:rPr>
          <w:rFonts w:ascii="Trebuchet MS" w:eastAsia="Times New Roman" w:hAnsi="Trebuchet MS" w:cs="Segoe UI"/>
          <w:b/>
          <w:bCs/>
          <w:color w:val="14672F"/>
          <w:sz w:val="32"/>
          <w:szCs w:val="32"/>
          <w:u w:val="single"/>
        </w:rPr>
        <w:t>Frequently Asked Questions</w:t>
      </w:r>
      <w:r w:rsidR="0022786E" w:rsidRPr="00733A4B">
        <w:rPr>
          <w:rFonts w:ascii="Trebuchet MS" w:eastAsia="Times New Roman" w:hAnsi="Trebuchet MS" w:cs="Segoe UI"/>
          <w:b/>
          <w:bCs/>
          <w:color w:val="14672F"/>
          <w:sz w:val="32"/>
          <w:szCs w:val="32"/>
          <w:u w:val="single"/>
        </w:rPr>
        <w:t xml:space="preserve"> </w:t>
      </w:r>
      <w:r w:rsidR="000F58FF" w:rsidRPr="00733A4B">
        <w:rPr>
          <w:rFonts w:ascii="Trebuchet MS" w:eastAsia="Times New Roman" w:hAnsi="Trebuchet MS" w:cs="Segoe UI"/>
          <w:b/>
          <w:bCs/>
          <w:color w:val="14672F"/>
          <w:sz w:val="32"/>
          <w:szCs w:val="32"/>
          <w:u w:val="single"/>
        </w:rPr>
        <w:t>&amp; Answer</w:t>
      </w:r>
      <w:r w:rsidR="002D098D" w:rsidRPr="00733A4B">
        <w:rPr>
          <w:rFonts w:ascii="Trebuchet MS" w:eastAsia="Times New Roman" w:hAnsi="Trebuchet MS" w:cs="Segoe UI"/>
          <w:b/>
          <w:bCs/>
          <w:color w:val="14672F"/>
          <w:sz w:val="32"/>
          <w:szCs w:val="32"/>
          <w:u w:val="single"/>
        </w:rPr>
        <w:t>s</w:t>
      </w:r>
      <w:r w:rsidR="000F58FF" w:rsidRPr="00733A4B">
        <w:rPr>
          <w:rFonts w:ascii="Trebuchet MS" w:eastAsia="Times New Roman" w:hAnsi="Trebuchet MS" w:cs="Segoe UI"/>
          <w:b/>
          <w:bCs/>
          <w:color w:val="14672F"/>
          <w:sz w:val="32"/>
          <w:szCs w:val="32"/>
          <w:u w:val="single"/>
        </w:rPr>
        <w:t xml:space="preserve"> </w:t>
      </w:r>
      <w:r w:rsidR="0022786E" w:rsidRPr="00733A4B">
        <w:rPr>
          <w:rFonts w:ascii="Trebuchet MS" w:eastAsia="Times New Roman" w:hAnsi="Trebuchet MS" w:cs="Segoe UI"/>
          <w:b/>
          <w:bCs/>
          <w:color w:val="14672F"/>
          <w:sz w:val="32"/>
          <w:szCs w:val="32"/>
          <w:u w:val="single"/>
        </w:rPr>
        <w:t xml:space="preserve">for </w:t>
      </w:r>
      <w:r w:rsidR="005D3E57" w:rsidRPr="00733A4B">
        <w:rPr>
          <w:rFonts w:ascii="Trebuchet MS" w:eastAsia="Times New Roman" w:hAnsi="Trebuchet MS" w:cs="Segoe UI"/>
          <w:b/>
          <w:bCs/>
          <w:color w:val="14672F"/>
          <w:sz w:val="32"/>
          <w:szCs w:val="32"/>
          <w:u w:val="single"/>
        </w:rPr>
        <w:t>Internet Banking</w:t>
      </w:r>
      <w:r w:rsidR="000F58FF" w:rsidRPr="00733A4B">
        <w:rPr>
          <w:rFonts w:ascii="Trebuchet MS" w:eastAsia="Times New Roman" w:hAnsi="Trebuchet MS" w:cs="Segoe UI"/>
          <w:b/>
          <w:bCs/>
          <w:color w:val="14672F"/>
          <w:sz w:val="32"/>
          <w:szCs w:val="32"/>
          <w:u w:val="single"/>
        </w:rPr>
        <w:t>:</w:t>
      </w:r>
      <w:r w:rsidR="007957D0" w:rsidRPr="00733A4B">
        <w:rPr>
          <w:rFonts w:ascii="Trebuchet MS" w:hAnsi="Trebuchet MS" w:cs="Segoe UI"/>
          <w:noProof/>
          <w:sz w:val="32"/>
          <w:szCs w:val="32"/>
        </w:rPr>
        <w:t xml:space="preserve"> </w:t>
      </w:r>
    </w:p>
    <w:p w:rsidR="004675EF" w:rsidRPr="00733A4B" w:rsidRDefault="00DD2E2B" w:rsidP="0022786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What is an </w:t>
      </w:r>
      <w:r w:rsidR="005D3E57" w:rsidRPr="00733A4B">
        <w:rPr>
          <w:rFonts w:ascii="Trebuchet MS" w:eastAsia="Times New Roman" w:hAnsi="Trebuchet MS" w:cs="Segoe UI"/>
          <w:b/>
          <w:bCs/>
          <w:sz w:val="20"/>
          <w:szCs w:val="20"/>
        </w:rPr>
        <w:t>Internet Banking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?</w:t>
      </w:r>
      <w:r w:rsidR="007957D0" w:rsidRPr="00733A4B">
        <w:rPr>
          <w:rFonts w:ascii="Trebuchet MS" w:hAnsi="Trebuchet MS" w:cs="Segoe UI"/>
          <w:noProof/>
          <w:sz w:val="20"/>
          <w:szCs w:val="20"/>
        </w:rPr>
        <w:t xml:space="preserve"> </w:t>
      </w:r>
    </w:p>
    <w:p w:rsidR="005D3E57" w:rsidRPr="00733A4B" w:rsidRDefault="005D3E57" w:rsidP="005D3E57">
      <w:pPr>
        <w:pStyle w:val="ListParagraph"/>
        <w:spacing w:before="100" w:beforeAutospacing="1" w:after="100" w:afterAutospacing="1" w:line="240" w:lineRule="auto"/>
        <w:ind w:left="360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</w:p>
    <w:p w:rsidR="005D3E57" w:rsidRPr="00733A4B" w:rsidRDefault="005D3E57" w:rsidP="00074B8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Internet Banking is a </w:t>
      </w:r>
      <w:r w:rsidR="002A0AE2" w:rsidRPr="00733A4B">
        <w:rPr>
          <w:rFonts w:ascii="Trebuchet MS" w:eastAsia="Times New Roman" w:hAnsi="Trebuchet MS" w:cs="Segoe UI"/>
          <w:sz w:val="20"/>
          <w:szCs w:val="20"/>
        </w:rPr>
        <w:t xml:space="preserve">simple, hassle-free and secure internet banking service available to customers 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 xml:space="preserve">to 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access and transact their account via internet using 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 xml:space="preserve">computers and </w:t>
      </w:r>
      <w:r w:rsidRPr="00733A4B">
        <w:rPr>
          <w:rFonts w:ascii="Trebuchet MS" w:eastAsia="Times New Roman" w:hAnsi="Trebuchet MS" w:cs="Segoe UI"/>
          <w:sz w:val="20"/>
          <w:szCs w:val="20"/>
        </w:rPr>
        <w:t>digital gadgets.</w:t>
      </w:r>
    </w:p>
    <w:p w:rsidR="005D3E57" w:rsidRPr="00733A4B" w:rsidRDefault="005D3E57" w:rsidP="005D3E57">
      <w:pPr>
        <w:pStyle w:val="ListParagraph"/>
        <w:spacing w:before="100" w:beforeAutospacing="1" w:after="100" w:afterAutospacing="1" w:line="240" w:lineRule="auto"/>
        <w:ind w:left="360"/>
        <w:rPr>
          <w:rFonts w:ascii="Trebuchet MS" w:eastAsia="Times New Roman" w:hAnsi="Trebuchet MS" w:cs="Segoe UI"/>
          <w:sz w:val="20"/>
          <w:szCs w:val="20"/>
        </w:rPr>
      </w:pPr>
    </w:p>
    <w:p w:rsidR="004675EF" w:rsidRPr="00733A4B" w:rsidRDefault="005D3E57" w:rsidP="0022786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What services </w:t>
      </w:r>
      <w:r w:rsidR="000E5CD7"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are 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available in</w:t>
      </w:r>
      <w:r w:rsidR="004675EF"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 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Internet Banking</w:t>
      </w:r>
      <w:r w:rsidR="004675EF" w:rsidRPr="00733A4B">
        <w:rPr>
          <w:rFonts w:ascii="Trebuchet MS" w:eastAsia="Times New Roman" w:hAnsi="Trebuchet MS" w:cs="Segoe UI"/>
          <w:b/>
          <w:bCs/>
          <w:sz w:val="20"/>
          <w:szCs w:val="20"/>
        </w:rPr>
        <w:t>?</w:t>
      </w:r>
    </w:p>
    <w:p w:rsidR="005D3E57" w:rsidRPr="00733A4B" w:rsidRDefault="005D3E57" w:rsidP="005D3E57">
      <w:pPr>
        <w:pStyle w:val="ListParagraph"/>
        <w:spacing w:before="100" w:beforeAutospacing="1" w:after="100" w:afterAutospacing="1" w:line="240" w:lineRule="auto"/>
        <w:ind w:left="360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</w:p>
    <w:p w:rsidR="005D3E57" w:rsidRPr="00733A4B" w:rsidRDefault="000E5CD7" w:rsidP="005D3E57">
      <w:pPr>
        <w:pStyle w:val="ListParagraph"/>
        <w:spacing w:before="100" w:beforeAutospacing="1" w:after="100" w:afterAutospacing="1" w:line="240" w:lineRule="auto"/>
        <w:ind w:left="360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At present, y</w:t>
      </w:r>
      <w:r w:rsidR="005D3E57" w:rsidRPr="00733A4B">
        <w:rPr>
          <w:rFonts w:ascii="Trebuchet MS" w:eastAsia="Times New Roman" w:hAnsi="Trebuchet MS" w:cs="Segoe UI"/>
          <w:sz w:val="20"/>
          <w:szCs w:val="20"/>
        </w:rPr>
        <w:t xml:space="preserve">ou can access the following services using 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our </w:t>
      </w:r>
      <w:r w:rsidR="005D3E57" w:rsidRPr="00733A4B">
        <w:rPr>
          <w:rFonts w:ascii="Trebuchet MS" w:eastAsia="Times New Roman" w:hAnsi="Trebuchet MS" w:cs="Segoe UI"/>
          <w:sz w:val="20"/>
          <w:szCs w:val="20"/>
        </w:rPr>
        <w:t>Internet Banking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service.</w:t>
      </w:r>
      <w:r w:rsidR="005D3E57" w:rsidRPr="00733A4B">
        <w:rPr>
          <w:rFonts w:ascii="Trebuchet MS" w:eastAsia="Times New Roman" w:hAnsi="Trebuchet MS" w:cs="Segoe UI"/>
          <w:sz w:val="20"/>
          <w:szCs w:val="20"/>
        </w:rPr>
        <w:br/>
      </w:r>
      <w:r w:rsidR="005D3E57" w:rsidRPr="00733A4B">
        <w:rPr>
          <w:rFonts w:ascii="Trebuchet MS" w:eastAsia="Times New Roman" w:hAnsi="Trebuchet MS" w:cs="Segoe UI"/>
          <w:sz w:val="20"/>
          <w:szCs w:val="20"/>
        </w:rPr>
        <w:br/>
        <w:t>• Balance enquiry</w:t>
      </w:r>
      <w:r w:rsidR="005D3E57" w:rsidRPr="00733A4B">
        <w:rPr>
          <w:rFonts w:ascii="Trebuchet MS" w:eastAsia="Times New Roman" w:hAnsi="Trebuchet MS" w:cs="Segoe UI"/>
          <w:sz w:val="20"/>
          <w:szCs w:val="20"/>
        </w:rPr>
        <w:br/>
        <w:t xml:space="preserve">• 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View </w:t>
      </w:r>
      <w:r w:rsidR="005D3E57" w:rsidRPr="00733A4B">
        <w:rPr>
          <w:rFonts w:ascii="Trebuchet MS" w:eastAsia="Times New Roman" w:hAnsi="Trebuchet MS" w:cs="Segoe UI"/>
          <w:sz w:val="20"/>
          <w:szCs w:val="20"/>
        </w:rPr>
        <w:t>Last transactions</w:t>
      </w:r>
      <w:r w:rsidR="005D3E57" w:rsidRPr="00733A4B">
        <w:rPr>
          <w:rFonts w:ascii="Trebuchet MS" w:eastAsia="Times New Roman" w:hAnsi="Trebuchet MS" w:cs="Segoe UI"/>
          <w:sz w:val="20"/>
          <w:szCs w:val="20"/>
        </w:rPr>
        <w:br/>
        <w:t>• Account Statement</w:t>
      </w:r>
      <w:r w:rsidR="005D3E57" w:rsidRPr="00733A4B">
        <w:rPr>
          <w:rFonts w:ascii="Trebuchet MS" w:eastAsia="Times New Roman" w:hAnsi="Trebuchet MS" w:cs="Segoe UI"/>
          <w:sz w:val="20"/>
          <w:szCs w:val="20"/>
        </w:rPr>
        <w:br/>
        <w:t xml:space="preserve">• </w:t>
      </w:r>
      <w:r w:rsidRPr="00733A4B">
        <w:rPr>
          <w:rFonts w:ascii="Trebuchet MS" w:eastAsia="Times New Roman" w:hAnsi="Trebuchet MS" w:cs="Segoe UI"/>
          <w:sz w:val="20"/>
          <w:szCs w:val="20"/>
        </w:rPr>
        <w:t>F</w:t>
      </w:r>
      <w:r w:rsidR="005D3E57" w:rsidRPr="00733A4B">
        <w:rPr>
          <w:rFonts w:ascii="Trebuchet MS" w:eastAsia="Times New Roman" w:hAnsi="Trebuchet MS" w:cs="Segoe UI"/>
          <w:sz w:val="20"/>
          <w:szCs w:val="20"/>
        </w:rPr>
        <w:t>und transfer between own accounts.</w:t>
      </w:r>
      <w:r w:rsidRPr="00733A4B">
        <w:rPr>
          <w:rFonts w:ascii="Trebuchet MS" w:eastAsia="Times New Roman" w:hAnsi="Trebuchet MS" w:cs="Segoe UI"/>
          <w:sz w:val="20"/>
          <w:szCs w:val="20"/>
        </w:rPr>
        <w:t>*</w:t>
      </w:r>
    </w:p>
    <w:p w:rsidR="005D3E57" w:rsidRPr="00733A4B" w:rsidRDefault="005D3E57" w:rsidP="005D3E57">
      <w:pPr>
        <w:pStyle w:val="ListParagraph"/>
        <w:spacing w:before="100" w:beforeAutospacing="1" w:after="100" w:afterAutospacing="1" w:line="240" w:lineRule="auto"/>
        <w:ind w:left="360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• Cheque Book Request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 xml:space="preserve"> *</w:t>
      </w:r>
    </w:p>
    <w:p w:rsidR="000E5CD7" w:rsidRPr="00733A4B" w:rsidRDefault="005D3E57" w:rsidP="005D3E57">
      <w:pPr>
        <w:pStyle w:val="ListParagraph"/>
        <w:spacing w:before="100" w:beforeAutospacing="1" w:after="100" w:afterAutospacing="1" w:line="240" w:lineRule="auto"/>
        <w:ind w:left="360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• Statement Request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 xml:space="preserve"> *</w:t>
      </w:r>
    </w:p>
    <w:p w:rsidR="000E5CD7" w:rsidRPr="00733A4B" w:rsidRDefault="000E5CD7" w:rsidP="000E5CD7">
      <w:pPr>
        <w:pStyle w:val="ListParagraph"/>
        <w:spacing w:before="100" w:beforeAutospacing="1" w:after="100" w:afterAutospacing="1" w:line="240" w:lineRule="auto"/>
        <w:ind w:left="360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• More Services will be introduced phase by phase </w:t>
      </w:r>
    </w:p>
    <w:p w:rsidR="00FE58AF" w:rsidRPr="00733A4B" w:rsidRDefault="00FE58AF" w:rsidP="005D3E57">
      <w:pPr>
        <w:pStyle w:val="ListParagraph"/>
        <w:spacing w:before="100" w:beforeAutospacing="1" w:after="100" w:afterAutospacing="1" w:line="240" w:lineRule="auto"/>
        <w:ind w:left="360"/>
        <w:outlineLvl w:val="5"/>
        <w:rPr>
          <w:rFonts w:ascii="Trebuchet MS" w:eastAsia="Times New Roman" w:hAnsi="Trebuchet MS" w:cs="Segoe UI"/>
          <w:sz w:val="20"/>
          <w:szCs w:val="20"/>
        </w:rPr>
      </w:pPr>
    </w:p>
    <w:p w:rsidR="00951E52" w:rsidRPr="00733A4B" w:rsidRDefault="00951E52" w:rsidP="00951E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Why should I select/use Premier Internet Ba</w:t>
      </w:r>
      <w:r w:rsidR="000E5CD7" w:rsidRPr="00733A4B">
        <w:rPr>
          <w:rFonts w:ascii="Trebuchet MS" w:eastAsia="Times New Roman" w:hAnsi="Trebuchet MS" w:cs="Segoe UI"/>
          <w:b/>
          <w:bCs/>
          <w:sz w:val="20"/>
          <w:szCs w:val="20"/>
        </w:rPr>
        <w:t>n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king? </w:t>
      </w:r>
    </w:p>
    <w:p w:rsidR="00951E52" w:rsidRPr="00733A4B" w:rsidRDefault="00951E52" w:rsidP="00951E52">
      <w:pPr>
        <w:pStyle w:val="ListParagraph"/>
        <w:spacing w:before="100" w:beforeAutospacing="1" w:after="100" w:afterAutospacing="1" w:line="240" w:lineRule="auto"/>
        <w:ind w:left="360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</w:p>
    <w:p w:rsidR="00951E52" w:rsidRPr="00733A4B" w:rsidRDefault="00951E52" w:rsidP="00E56D2F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It's easy to apply. </w:t>
      </w:r>
    </w:p>
    <w:p w:rsidR="00951E52" w:rsidRPr="00733A4B" w:rsidRDefault="00951E52" w:rsidP="00E56D2F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It's your own bank. You have instant access to up-to-date information on your accounts.</w:t>
      </w:r>
    </w:p>
    <w:p w:rsidR="00AE4C34" w:rsidRPr="00733A4B" w:rsidRDefault="00951E52" w:rsidP="00E56D2F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It's safe &amp; easy. Using your Internet Banking Login ID and password, you can now bank with confidence knowing that your transactions remain safe with us</w:t>
      </w:r>
    </w:p>
    <w:p w:rsidR="00951E52" w:rsidRPr="00733A4B" w:rsidRDefault="00951E52" w:rsidP="00E56D2F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It's fast &amp; convenient. You can perform Internet banking right from the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 xml:space="preserve"> comfort of your home or office.</w:t>
      </w:r>
    </w:p>
    <w:p w:rsidR="00951E52" w:rsidRPr="00733A4B" w:rsidRDefault="000E5CD7" w:rsidP="00E56D2F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It has</w:t>
      </w:r>
      <w:r w:rsidR="00951E52" w:rsidRPr="00733A4B">
        <w:rPr>
          <w:rFonts w:ascii="Trebuchet MS" w:eastAsia="Times New Roman" w:hAnsi="Trebuchet MS" w:cs="Segoe UI"/>
          <w:sz w:val="20"/>
          <w:szCs w:val="20"/>
        </w:rPr>
        <w:t xml:space="preserve"> worldwide access. As long as you can access the Internet, you can access your accounts, anywhere in the world.</w:t>
      </w:r>
    </w:p>
    <w:p w:rsidR="00951E52" w:rsidRPr="00733A4B" w:rsidRDefault="00951E52" w:rsidP="00E56D2F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Internet 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 xml:space="preserve">Banking Service </w:t>
      </w:r>
      <w:r w:rsidRPr="00733A4B">
        <w:rPr>
          <w:rFonts w:ascii="Trebuchet MS" w:eastAsia="Times New Roman" w:hAnsi="Trebuchet MS" w:cs="Segoe UI"/>
          <w:sz w:val="20"/>
          <w:szCs w:val="20"/>
        </w:rPr>
        <w:t>will help you to better manage your finance. Moreover, we will progressively add more new services for your convenience</w:t>
      </w:r>
    </w:p>
    <w:p w:rsidR="00951E52" w:rsidRPr="00733A4B" w:rsidRDefault="00951E52" w:rsidP="005D3E57">
      <w:pPr>
        <w:pStyle w:val="ListParagraph"/>
        <w:spacing w:before="100" w:beforeAutospacing="1" w:after="100" w:afterAutospacing="1" w:line="240" w:lineRule="auto"/>
        <w:ind w:left="360"/>
        <w:outlineLvl w:val="5"/>
        <w:rPr>
          <w:rFonts w:ascii="Trebuchet MS" w:eastAsia="Times New Roman" w:hAnsi="Trebuchet MS" w:cs="Segoe UI"/>
          <w:sz w:val="20"/>
          <w:szCs w:val="20"/>
        </w:rPr>
      </w:pPr>
    </w:p>
    <w:p w:rsidR="00FE58AF" w:rsidRPr="00733A4B" w:rsidRDefault="00FE58AF" w:rsidP="00FE58A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How do I enroll or sign up to Internet Ba</w:t>
      </w:r>
      <w:r w:rsidR="000E5CD7" w:rsidRPr="00733A4B">
        <w:rPr>
          <w:rFonts w:ascii="Trebuchet MS" w:eastAsia="Times New Roman" w:hAnsi="Trebuchet MS" w:cs="Segoe UI"/>
          <w:b/>
          <w:bCs/>
          <w:sz w:val="20"/>
          <w:szCs w:val="20"/>
        </w:rPr>
        <w:t>n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king? </w:t>
      </w:r>
    </w:p>
    <w:p w:rsidR="00D84B7E" w:rsidRPr="00733A4B" w:rsidRDefault="00D84B7E" w:rsidP="00D84B7E">
      <w:pPr>
        <w:pStyle w:val="ListParagraph"/>
        <w:spacing w:before="100" w:beforeAutospacing="1" w:after="100" w:afterAutospacing="1" w:line="240" w:lineRule="auto"/>
        <w:ind w:left="360"/>
        <w:outlineLvl w:val="5"/>
        <w:rPr>
          <w:rFonts w:ascii="Trebuchet MS" w:eastAsia="Times New Roman" w:hAnsi="Trebuchet MS" w:cs="Segoe UI"/>
          <w:sz w:val="20"/>
          <w:szCs w:val="20"/>
        </w:rPr>
      </w:pPr>
    </w:p>
    <w:p w:rsidR="00D84B7E" w:rsidRPr="00733A4B" w:rsidRDefault="00D84B7E" w:rsidP="00E56D2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To enroll or sign up for Internet Banking, download the Application Form 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>available at our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website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 xml:space="preserve"> </w:t>
      </w:r>
      <w:hyperlink r:id="rId8" w:history="1">
        <w:r w:rsidR="000E5CD7" w:rsidRPr="00733A4B">
          <w:rPr>
            <w:rStyle w:val="Hyperlink"/>
            <w:rFonts w:ascii="Trebuchet MS" w:eastAsia="Times New Roman" w:hAnsi="Trebuchet MS" w:cs="Segoe UI"/>
            <w:sz w:val="20"/>
            <w:szCs w:val="20"/>
          </w:rPr>
          <w:t>www.premierbankltd.com</w:t>
        </w:r>
      </w:hyperlink>
      <w:r w:rsidR="000E5CD7" w:rsidRPr="00733A4B">
        <w:rPr>
          <w:rFonts w:ascii="Trebuchet MS" w:eastAsia="Times New Roman" w:hAnsi="Trebuchet MS" w:cs="Segoe UI"/>
          <w:sz w:val="20"/>
          <w:szCs w:val="20"/>
        </w:rPr>
        <w:t xml:space="preserve"> </w:t>
      </w:r>
      <w:r w:rsidRPr="00733A4B">
        <w:rPr>
          <w:rFonts w:ascii="Trebuchet MS" w:eastAsia="Times New Roman" w:hAnsi="Trebuchet MS" w:cs="Segoe UI"/>
          <w:sz w:val="20"/>
          <w:szCs w:val="20"/>
        </w:rPr>
        <w:t>or visit Branch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>.</w:t>
      </w:r>
    </w:p>
    <w:p w:rsidR="00D84B7E" w:rsidRPr="00733A4B" w:rsidRDefault="00D84B7E" w:rsidP="00E56D2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After 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 xml:space="preserve">filling 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out the form, please 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>submit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it to your Premier Bank Branch</w:t>
      </w:r>
    </w:p>
    <w:p w:rsidR="00D84B7E" w:rsidRPr="00733A4B" w:rsidRDefault="00D84B7E" w:rsidP="00E56D2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Within two working days, you will receive Id &amp; 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 xml:space="preserve">temporary </w:t>
      </w:r>
      <w:r w:rsidRPr="00733A4B">
        <w:rPr>
          <w:rFonts w:ascii="Trebuchet MS" w:eastAsia="Times New Roman" w:hAnsi="Trebuchet MS" w:cs="Segoe UI"/>
          <w:sz w:val="20"/>
          <w:szCs w:val="20"/>
        </w:rPr>
        <w:t>Password to your registered email address.</w:t>
      </w:r>
    </w:p>
    <w:p w:rsidR="000E5CD7" w:rsidRPr="00733A4B" w:rsidRDefault="00D84B7E" w:rsidP="00E56D2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Please Login to 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>our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Internet 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 xml:space="preserve">Banking 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by 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 xml:space="preserve">visiting our </w:t>
      </w:r>
      <w:r w:rsidR="00B44469" w:rsidRPr="00733A4B">
        <w:rPr>
          <w:rFonts w:ascii="Trebuchet MS" w:eastAsia="Times New Roman" w:hAnsi="Trebuchet MS" w:cs="Segoe UI"/>
          <w:sz w:val="20"/>
          <w:szCs w:val="20"/>
        </w:rPr>
        <w:t xml:space="preserve">website at </w:t>
      </w:r>
      <w:hyperlink r:id="rId9" w:history="1">
        <w:r w:rsidR="000E5CD7" w:rsidRPr="00733A4B">
          <w:rPr>
            <w:rStyle w:val="Hyperlink"/>
            <w:rFonts w:ascii="Trebuchet MS" w:eastAsia="Times New Roman" w:hAnsi="Trebuchet MS" w:cs="Segoe UI"/>
            <w:sz w:val="20"/>
            <w:szCs w:val="20"/>
          </w:rPr>
          <w:t>www.premierbankltd.com</w:t>
        </w:r>
      </w:hyperlink>
      <w:r w:rsidR="000E5CD7" w:rsidRPr="00733A4B">
        <w:rPr>
          <w:rFonts w:ascii="Trebuchet MS" w:eastAsia="Times New Roman" w:hAnsi="Trebuchet MS" w:cs="Segoe UI"/>
          <w:sz w:val="20"/>
          <w:szCs w:val="20"/>
        </w:rPr>
        <w:t xml:space="preserve"> and clicking ibanking icon at the top of the Homepage.</w:t>
      </w:r>
    </w:p>
    <w:p w:rsidR="00D84B7E" w:rsidRPr="00733A4B" w:rsidRDefault="00D84B7E" w:rsidP="00E56D2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Please enter your user id and temporary password and press login button.</w:t>
      </w:r>
    </w:p>
    <w:p w:rsidR="00D84B7E" w:rsidRPr="00733A4B" w:rsidRDefault="000E5CD7" w:rsidP="00E56D2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Y</w:t>
      </w:r>
      <w:r w:rsidR="00D84B7E" w:rsidRPr="00733A4B">
        <w:rPr>
          <w:rFonts w:ascii="Trebuchet MS" w:eastAsia="Times New Roman" w:hAnsi="Trebuchet MS" w:cs="Segoe UI"/>
          <w:sz w:val="20"/>
          <w:szCs w:val="20"/>
        </w:rPr>
        <w:t>ou will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now</w:t>
      </w:r>
      <w:r w:rsidR="00D84B7E" w:rsidRPr="00733A4B">
        <w:rPr>
          <w:rFonts w:ascii="Trebuchet MS" w:eastAsia="Times New Roman" w:hAnsi="Trebuchet MS" w:cs="Segoe UI"/>
          <w:sz w:val="20"/>
          <w:szCs w:val="20"/>
        </w:rPr>
        <w:t xml:space="preserve"> get an option to set your 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own </w:t>
      </w:r>
      <w:r w:rsidR="00D84B7E" w:rsidRPr="00733A4B">
        <w:rPr>
          <w:rFonts w:ascii="Trebuchet MS" w:eastAsia="Times New Roman" w:hAnsi="Trebuchet MS" w:cs="Segoe UI"/>
          <w:sz w:val="20"/>
          <w:szCs w:val="20"/>
        </w:rPr>
        <w:t>password. After setting the password you will be logout from Internet banking. Please memorize your Internet Banking Login ID and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changed</w:t>
      </w:r>
      <w:r w:rsidR="00D84B7E" w:rsidRPr="00733A4B">
        <w:rPr>
          <w:rFonts w:ascii="Trebuchet MS" w:eastAsia="Times New Roman" w:hAnsi="Trebuchet MS" w:cs="Segoe UI"/>
          <w:sz w:val="20"/>
          <w:szCs w:val="20"/>
        </w:rPr>
        <w:t xml:space="preserve"> password.</w:t>
      </w:r>
    </w:p>
    <w:p w:rsidR="00D84B7E" w:rsidRDefault="00D84B7E" w:rsidP="00E56D2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Re-login to Internet banking using your User ID and changed password and enjoy the benefits of Internet Banking.</w:t>
      </w:r>
    </w:p>
    <w:p w:rsidR="00733A4B" w:rsidRDefault="00733A4B" w:rsidP="00733A4B">
      <w:pPr>
        <w:pStyle w:val="ListParagraph"/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</w:p>
    <w:p w:rsidR="00733A4B" w:rsidRDefault="00733A4B" w:rsidP="00733A4B">
      <w:pPr>
        <w:pStyle w:val="ListParagraph"/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</w:p>
    <w:p w:rsidR="00733A4B" w:rsidRDefault="00733A4B" w:rsidP="00733A4B">
      <w:pPr>
        <w:pStyle w:val="ListParagraph"/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</w:p>
    <w:p w:rsidR="00733A4B" w:rsidRDefault="00733A4B" w:rsidP="00733A4B">
      <w:pPr>
        <w:pStyle w:val="ListParagraph"/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</w:p>
    <w:p w:rsidR="00733A4B" w:rsidRDefault="00733A4B" w:rsidP="00733A4B">
      <w:pPr>
        <w:pStyle w:val="ListParagraph"/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</w:p>
    <w:p w:rsidR="00733A4B" w:rsidRPr="00733A4B" w:rsidRDefault="00733A4B" w:rsidP="00733A4B">
      <w:pPr>
        <w:pStyle w:val="ListParagraph"/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</w:p>
    <w:p w:rsidR="0022786E" w:rsidRPr="00733A4B" w:rsidRDefault="0022786E" w:rsidP="00D84B7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lastRenderedPageBreak/>
        <w:t xml:space="preserve">I have applied for </w:t>
      </w:r>
      <w:r w:rsidR="005D3E57" w:rsidRPr="00733A4B">
        <w:rPr>
          <w:rFonts w:ascii="Trebuchet MS" w:eastAsia="Times New Roman" w:hAnsi="Trebuchet MS" w:cs="Segoe UI"/>
          <w:b/>
          <w:bCs/>
          <w:sz w:val="20"/>
          <w:szCs w:val="20"/>
        </w:rPr>
        <w:t>Internet Banking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. Why am I not receiving </w:t>
      </w:r>
      <w:r w:rsidR="00FE58AF" w:rsidRPr="00733A4B">
        <w:rPr>
          <w:rFonts w:ascii="Trebuchet MS" w:eastAsia="Times New Roman" w:hAnsi="Trebuchet MS" w:cs="Segoe UI"/>
          <w:b/>
          <w:bCs/>
          <w:sz w:val="20"/>
          <w:szCs w:val="20"/>
        </w:rPr>
        <w:t>user ID &amp; Password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? </w:t>
      </w:r>
    </w:p>
    <w:p w:rsidR="0022786E" w:rsidRPr="00733A4B" w:rsidRDefault="0022786E" w:rsidP="00733A4B">
      <w:pPr>
        <w:spacing w:after="0" w:line="240" w:lineRule="auto"/>
        <w:ind w:left="360"/>
        <w:jc w:val="both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There </w:t>
      </w:r>
      <w:r w:rsidR="00B44469" w:rsidRPr="00733A4B">
        <w:rPr>
          <w:rFonts w:ascii="Trebuchet MS" w:eastAsia="Times New Roman" w:hAnsi="Trebuchet MS" w:cs="Segoe UI"/>
          <w:sz w:val="20"/>
          <w:szCs w:val="20"/>
        </w:rPr>
        <w:t>could be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various reasons </w:t>
      </w:r>
      <w:r w:rsidR="00B44469" w:rsidRPr="00733A4B">
        <w:rPr>
          <w:rFonts w:ascii="Trebuchet MS" w:eastAsia="Times New Roman" w:hAnsi="Trebuchet MS" w:cs="Segoe UI"/>
          <w:sz w:val="20"/>
          <w:szCs w:val="20"/>
        </w:rPr>
        <w:t>for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not receiving your </w:t>
      </w:r>
      <w:r w:rsidR="005D3E57" w:rsidRPr="00733A4B">
        <w:rPr>
          <w:rFonts w:ascii="Trebuchet MS" w:eastAsia="Times New Roman" w:hAnsi="Trebuchet MS" w:cs="Segoe UI"/>
          <w:sz w:val="20"/>
          <w:szCs w:val="20"/>
        </w:rPr>
        <w:t xml:space="preserve">Internet </w:t>
      </w:r>
      <w:r w:rsidR="00FE58AF" w:rsidRPr="00733A4B">
        <w:rPr>
          <w:rFonts w:ascii="Trebuchet MS" w:eastAsia="Times New Roman" w:hAnsi="Trebuchet MS" w:cs="Segoe UI"/>
          <w:sz w:val="20"/>
          <w:szCs w:val="20"/>
        </w:rPr>
        <w:t xml:space="preserve">Banking </w:t>
      </w:r>
      <w:r w:rsidR="00FE58AF" w:rsidRPr="00733A4B">
        <w:rPr>
          <w:rFonts w:ascii="Trebuchet MS" w:eastAsia="Times New Roman" w:hAnsi="Trebuchet MS" w:cs="Segoe UI"/>
          <w:bCs/>
          <w:sz w:val="20"/>
          <w:szCs w:val="20"/>
        </w:rPr>
        <w:t>ID &amp; Password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. </w:t>
      </w:r>
      <w:r w:rsidRPr="00733A4B">
        <w:rPr>
          <w:rFonts w:ascii="Trebuchet MS" w:eastAsia="Times New Roman" w:hAnsi="Trebuchet MS" w:cs="Segoe UI"/>
          <w:b/>
          <w:sz w:val="20"/>
          <w:szCs w:val="20"/>
        </w:rPr>
        <w:t xml:space="preserve">Here are </w:t>
      </w:r>
      <w:r w:rsidR="00B44469" w:rsidRPr="00733A4B">
        <w:rPr>
          <w:rFonts w:ascii="Trebuchet MS" w:eastAsia="Times New Roman" w:hAnsi="Trebuchet MS" w:cs="Segoe UI"/>
          <w:b/>
          <w:sz w:val="20"/>
          <w:szCs w:val="20"/>
        </w:rPr>
        <w:t>some</w:t>
      </w:r>
      <w:r w:rsidRPr="00733A4B">
        <w:rPr>
          <w:rFonts w:ascii="Trebuchet MS" w:eastAsia="Times New Roman" w:hAnsi="Trebuchet MS" w:cs="Segoe UI"/>
          <w:b/>
          <w:sz w:val="20"/>
          <w:szCs w:val="20"/>
        </w:rPr>
        <w:t xml:space="preserve"> possible reasons:</w:t>
      </w:r>
      <w:r w:rsidR="002D098D" w:rsidRPr="00733A4B">
        <w:rPr>
          <w:rFonts w:ascii="Trebuchet MS" w:eastAsia="Times New Roman" w:hAnsi="Trebuchet MS" w:cs="Segoe UI"/>
          <w:b/>
          <w:sz w:val="20"/>
          <w:szCs w:val="20"/>
        </w:rPr>
        <w:t xml:space="preserve"> 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Spam Filter-You may have a Spam filter that is identifying our </w:t>
      </w:r>
      <w:r w:rsidR="005D3E57" w:rsidRPr="00733A4B">
        <w:rPr>
          <w:rFonts w:ascii="Trebuchet MS" w:eastAsia="Times New Roman" w:hAnsi="Trebuchet MS" w:cs="Segoe UI"/>
          <w:sz w:val="20"/>
          <w:szCs w:val="20"/>
        </w:rPr>
        <w:t>Internet Banking</w:t>
      </w:r>
      <w:r w:rsidR="00DD2E2B" w:rsidRPr="00733A4B">
        <w:rPr>
          <w:rFonts w:ascii="Trebuchet MS" w:eastAsia="Times New Roman" w:hAnsi="Trebuchet MS" w:cs="Segoe UI"/>
          <w:sz w:val="20"/>
          <w:szCs w:val="20"/>
        </w:rPr>
        <w:t xml:space="preserve"> notifications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as junk mail. You should check your Junk Mail inbox for any e-mail(s) from </w:t>
      </w:r>
      <w:hyperlink r:id="rId10" w:history="1">
        <w:r w:rsidR="00FE58AF" w:rsidRPr="00733A4B">
          <w:rPr>
            <w:rStyle w:val="Hyperlink"/>
            <w:rFonts w:ascii="Trebuchet MS" w:hAnsi="Trebuchet MS" w:cs="Segoe UI"/>
            <w:sz w:val="20"/>
            <w:szCs w:val="20"/>
          </w:rPr>
          <w:t>internet@premierbankltd.com</w:t>
        </w:r>
      </w:hyperlink>
      <w:r w:rsidR="00FE58AF" w:rsidRPr="00733A4B">
        <w:rPr>
          <w:rFonts w:ascii="Trebuchet MS" w:hAnsi="Trebuchet MS" w:cs="Segoe UI"/>
          <w:sz w:val="20"/>
          <w:szCs w:val="20"/>
        </w:rPr>
        <w:t xml:space="preserve"> </w:t>
      </w:r>
      <w:r w:rsidR="00D84B7E" w:rsidRPr="00733A4B">
        <w:rPr>
          <w:rFonts w:ascii="Trebuchet MS" w:eastAsia="Times New Roman" w:hAnsi="Trebuchet MS" w:cs="Segoe UI"/>
          <w:sz w:val="20"/>
          <w:szCs w:val="20"/>
        </w:rPr>
        <w:t>,</w:t>
      </w:r>
      <w:r w:rsidR="002852D6" w:rsidRPr="00733A4B">
        <w:rPr>
          <w:rFonts w:ascii="Trebuchet MS" w:eastAsia="Times New Roman" w:hAnsi="Trebuchet MS" w:cs="Segoe UI"/>
          <w:sz w:val="20"/>
          <w:szCs w:val="20"/>
        </w:rPr>
        <w:t xml:space="preserve"> 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adding </w:t>
      </w:r>
      <w:hyperlink r:id="rId11" w:history="1">
        <w:r w:rsidR="00FE58AF" w:rsidRPr="00733A4B">
          <w:rPr>
            <w:rStyle w:val="Hyperlink"/>
            <w:rFonts w:ascii="Trebuchet MS" w:hAnsi="Trebuchet MS" w:cs="Segoe UI"/>
            <w:sz w:val="20"/>
            <w:szCs w:val="20"/>
          </w:rPr>
          <w:t>internet@premierbankltd.com</w:t>
        </w:r>
      </w:hyperlink>
      <w:r w:rsidR="00FE58AF" w:rsidRPr="00733A4B">
        <w:rPr>
          <w:rFonts w:ascii="Trebuchet MS" w:hAnsi="Trebuchet MS" w:cs="Segoe UI"/>
          <w:sz w:val="20"/>
          <w:szCs w:val="20"/>
        </w:rPr>
        <w:t xml:space="preserve"> 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to your address book will usually resolve this issue. </w:t>
      </w:r>
      <w:r w:rsidR="00D84B7E" w:rsidRPr="00733A4B">
        <w:rPr>
          <w:rFonts w:ascii="Trebuchet MS" w:eastAsia="Times New Roman" w:hAnsi="Trebuchet MS" w:cs="Segoe UI"/>
          <w:sz w:val="20"/>
          <w:szCs w:val="20"/>
        </w:rPr>
        <w:t xml:space="preserve">If you </w:t>
      </w:r>
      <w:r w:rsidR="00B44469" w:rsidRPr="00733A4B">
        <w:rPr>
          <w:rFonts w:ascii="Trebuchet MS" w:eastAsia="Times New Roman" w:hAnsi="Trebuchet MS" w:cs="Segoe UI"/>
          <w:sz w:val="20"/>
          <w:szCs w:val="20"/>
        </w:rPr>
        <w:t xml:space="preserve">still </w:t>
      </w:r>
      <w:r w:rsidR="00D84B7E" w:rsidRPr="00733A4B">
        <w:rPr>
          <w:rFonts w:ascii="Trebuchet MS" w:eastAsia="Times New Roman" w:hAnsi="Trebuchet MS" w:cs="Segoe UI"/>
          <w:sz w:val="20"/>
          <w:szCs w:val="20"/>
        </w:rPr>
        <w:t>do not receive your user</w:t>
      </w:r>
      <w:r w:rsidR="00B44469" w:rsidRPr="00733A4B">
        <w:rPr>
          <w:rFonts w:ascii="Trebuchet MS" w:eastAsia="Times New Roman" w:hAnsi="Trebuchet MS" w:cs="Segoe UI"/>
          <w:sz w:val="20"/>
          <w:szCs w:val="20"/>
        </w:rPr>
        <w:t xml:space="preserve"> ID</w:t>
      </w:r>
      <w:r w:rsidR="00D84B7E" w:rsidRPr="00733A4B">
        <w:rPr>
          <w:rFonts w:ascii="Trebuchet MS" w:eastAsia="Times New Roman" w:hAnsi="Trebuchet MS" w:cs="Segoe UI"/>
          <w:sz w:val="20"/>
          <w:szCs w:val="20"/>
        </w:rPr>
        <w:t xml:space="preserve"> &amp; </w:t>
      </w:r>
      <w:r w:rsidR="00B44469" w:rsidRPr="00733A4B">
        <w:rPr>
          <w:rFonts w:ascii="Trebuchet MS" w:eastAsia="Times New Roman" w:hAnsi="Trebuchet MS" w:cs="Segoe UI"/>
          <w:sz w:val="20"/>
          <w:szCs w:val="20"/>
        </w:rPr>
        <w:t>Password</w:t>
      </w:r>
      <w:r w:rsidR="00D84B7E" w:rsidRPr="00733A4B">
        <w:rPr>
          <w:rFonts w:ascii="Trebuchet MS" w:eastAsia="Times New Roman" w:hAnsi="Trebuchet MS" w:cs="Segoe UI"/>
          <w:sz w:val="20"/>
          <w:szCs w:val="20"/>
        </w:rPr>
        <w:t>; please contact our 24/7 Service Desk</w:t>
      </w:r>
      <w:r w:rsidR="00B44469" w:rsidRPr="00733A4B">
        <w:rPr>
          <w:rFonts w:ascii="Trebuchet MS" w:eastAsia="Times New Roman" w:hAnsi="Trebuchet MS" w:cs="Segoe UI"/>
          <w:sz w:val="20"/>
          <w:szCs w:val="20"/>
        </w:rPr>
        <w:t xml:space="preserve"> for assistance.</w:t>
      </w:r>
    </w:p>
    <w:p w:rsidR="000F58FF" w:rsidRPr="00733A4B" w:rsidRDefault="000F58FF" w:rsidP="000F58F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When can I </w:t>
      </w:r>
      <w:r w:rsidR="00FE58AF" w:rsidRPr="00733A4B">
        <w:rPr>
          <w:rFonts w:ascii="Trebuchet MS" w:eastAsia="Times New Roman" w:hAnsi="Trebuchet MS" w:cs="Segoe UI"/>
          <w:b/>
          <w:bCs/>
          <w:sz w:val="20"/>
          <w:szCs w:val="20"/>
        </w:rPr>
        <w:t>use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 my </w:t>
      </w:r>
      <w:r w:rsidR="005D3E57" w:rsidRPr="00733A4B">
        <w:rPr>
          <w:rFonts w:ascii="Trebuchet MS" w:eastAsia="Times New Roman" w:hAnsi="Trebuchet MS" w:cs="Segoe UI"/>
          <w:b/>
          <w:bCs/>
          <w:sz w:val="20"/>
          <w:szCs w:val="20"/>
        </w:rPr>
        <w:t>Internet Banking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?</w:t>
      </w:r>
    </w:p>
    <w:p w:rsidR="000F58FF" w:rsidRPr="00733A4B" w:rsidRDefault="00FE58AF" w:rsidP="00733A4B">
      <w:pPr>
        <w:spacing w:after="0" w:line="240" w:lineRule="auto"/>
        <w:ind w:left="360"/>
        <w:jc w:val="both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You can </w:t>
      </w:r>
      <w:r w:rsidR="00D84B7E" w:rsidRPr="00733A4B">
        <w:rPr>
          <w:rFonts w:ascii="Trebuchet MS" w:eastAsia="Times New Roman" w:hAnsi="Trebuchet MS" w:cs="Segoe UI"/>
          <w:sz w:val="20"/>
          <w:szCs w:val="20"/>
        </w:rPr>
        <w:t>use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Internet Banking </w:t>
      </w:r>
      <w:r w:rsidR="00D84B7E" w:rsidRPr="00733A4B">
        <w:rPr>
          <w:rFonts w:ascii="Trebuchet MS" w:eastAsia="Times New Roman" w:hAnsi="Trebuchet MS" w:cs="Segoe UI"/>
          <w:sz w:val="20"/>
          <w:szCs w:val="20"/>
        </w:rPr>
        <w:t xml:space="preserve">services anytime and anywhere </w:t>
      </w:r>
      <w:r w:rsidR="00B44469" w:rsidRPr="00733A4B">
        <w:rPr>
          <w:rFonts w:ascii="Trebuchet MS" w:eastAsia="Times New Roman" w:hAnsi="Trebuchet MS" w:cs="Segoe UI"/>
          <w:sz w:val="20"/>
          <w:szCs w:val="20"/>
        </w:rPr>
        <w:t>providing you have internet access</w:t>
      </w:r>
      <w:r w:rsidR="00D84B7E" w:rsidRPr="00733A4B">
        <w:rPr>
          <w:rFonts w:ascii="Trebuchet MS" w:eastAsia="Times New Roman" w:hAnsi="Trebuchet MS" w:cs="Segoe UI"/>
          <w:sz w:val="20"/>
          <w:szCs w:val="20"/>
        </w:rPr>
        <w:t>.</w:t>
      </w:r>
    </w:p>
    <w:p w:rsidR="007765B5" w:rsidRPr="00733A4B" w:rsidRDefault="00AE4C34" w:rsidP="00AE4C3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Can I see a summary of my accounts?</w:t>
      </w:r>
    </w:p>
    <w:p w:rsidR="007765B5" w:rsidRPr="00733A4B" w:rsidRDefault="007765B5" w:rsidP="00733A4B">
      <w:pPr>
        <w:spacing w:after="0" w:line="240" w:lineRule="auto"/>
        <w:ind w:left="360"/>
        <w:jc w:val="both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Yes. You can see a summary of your account at the Homepage once you have logged-in to Internet Banking.</w:t>
      </w:r>
    </w:p>
    <w:p w:rsidR="007765B5" w:rsidRPr="00733A4B" w:rsidRDefault="007765B5" w:rsidP="000F58FF">
      <w:pPr>
        <w:spacing w:after="0" w:line="240" w:lineRule="auto"/>
        <w:jc w:val="both"/>
        <w:rPr>
          <w:rFonts w:ascii="Trebuchet MS" w:eastAsia="Times New Roman" w:hAnsi="Trebuchet MS" w:cs="Segoe UI"/>
          <w:sz w:val="20"/>
          <w:szCs w:val="20"/>
        </w:rPr>
      </w:pPr>
    </w:p>
    <w:p w:rsidR="00AE4C34" w:rsidRPr="00733A4B" w:rsidRDefault="00AE4C34" w:rsidP="00AE4C34">
      <w:pPr>
        <w:pStyle w:val="ListParagraph"/>
        <w:numPr>
          <w:ilvl w:val="0"/>
          <w:numId w:val="2"/>
        </w:numPr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What kind of funds transfer can I do in this service?</w:t>
      </w:r>
    </w:p>
    <w:p w:rsidR="00AE4C34" w:rsidRPr="00733A4B" w:rsidRDefault="00AE4C34" w:rsidP="00733A4B">
      <w:pPr>
        <w:ind w:left="360"/>
        <w:rPr>
          <w:rFonts w:ascii="Trebuchet MS" w:eastAsia="Times New Roman" w:hAnsi="Trebuchet MS" w:cs="Segoe UI"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Cs/>
          <w:sz w:val="20"/>
          <w:szCs w:val="20"/>
        </w:rPr>
        <w:t>You can transfer funds between your own Premier Bank accounts. However we will soon implement Fund transfer to 3rd party Premier Bank accounts through Two Factor Authentication (2FA).</w:t>
      </w:r>
    </w:p>
    <w:p w:rsidR="00A5263F" w:rsidRPr="00733A4B" w:rsidRDefault="00A5263F" w:rsidP="00A5263F">
      <w:pPr>
        <w:pStyle w:val="ListParagraph"/>
        <w:numPr>
          <w:ilvl w:val="0"/>
          <w:numId w:val="2"/>
        </w:numPr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How long does it take </w:t>
      </w:r>
      <w:r w:rsidR="00B44469" w:rsidRPr="00733A4B">
        <w:rPr>
          <w:rFonts w:ascii="Trebuchet MS" w:eastAsia="Times New Roman" w:hAnsi="Trebuchet MS" w:cs="Segoe UI"/>
          <w:b/>
          <w:bCs/>
          <w:sz w:val="20"/>
          <w:szCs w:val="20"/>
        </w:rPr>
        <w:t>to process Internet Banking Fund Transfer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 </w:t>
      </w:r>
      <w:r w:rsidR="00B44469" w:rsidRPr="00733A4B">
        <w:rPr>
          <w:rFonts w:ascii="Trebuchet MS" w:eastAsia="Times New Roman" w:hAnsi="Trebuchet MS" w:cs="Segoe UI"/>
          <w:b/>
          <w:bCs/>
          <w:sz w:val="20"/>
          <w:szCs w:val="20"/>
        </w:rPr>
        <w:t>from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 one account to another account?</w:t>
      </w:r>
    </w:p>
    <w:p w:rsidR="00A5263F" w:rsidRPr="00733A4B" w:rsidRDefault="00A5263F" w:rsidP="00733A4B">
      <w:pPr>
        <w:ind w:left="360"/>
        <w:jc w:val="both"/>
        <w:rPr>
          <w:rFonts w:ascii="Trebuchet MS" w:eastAsia="Times New Roman" w:hAnsi="Trebuchet MS" w:cs="Segoe UI"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Cs/>
          <w:sz w:val="20"/>
          <w:szCs w:val="20"/>
        </w:rPr>
        <w:t xml:space="preserve">Internet Banking Fund Transfers within </w:t>
      </w:r>
      <w:r w:rsidR="00B44469" w:rsidRPr="00733A4B">
        <w:rPr>
          <w:rFonts w:ascii="Trebuchet MS" w:eastAsia="Times New Roman" w:hAnsi="Trebuchet MS" w:cs="Segoe UI"/>
          <w:bCs/>
          <w:sz w:val="20"/>
          <w:szCs w:val="20"/>
        </w:rPr>
        <w:t>same</w:t>
      </w:r>
      <w:r w:rsidRPr="00733A4B">
        <w:rPr>
          <w:rFonts w:ascii="Trebuchet MS" w:eastAsia="Times New Roman" w:hAnsi="Trebuchet MS" w:cs="Segoe UI"/>
          <w:bCs/>
          <w:sz w:val="20"/>
          <w:szCs w:val="20"/>
        </w:rPr>
        <w:t xml:space="preserve"> Bank are processed immediately</w:t>
      </w:r>
      <w:r w:rsidR="00683135">
        <w:rPr>
          <w:rFonts w:ascii="Trebuchet MS" w:eastAsia="Times New Roman" w:hAnsi="Trebuchet MS" w:cs="Segoe UI"/>
          <w:bCs/>
          <w:sz w:val="20"/>
          <w:szCs w:val="20"/>
        </w:rPr>
        <w:t xml:space="preserve"> after completing the fund transafer.</w:t>
      </w:r>
    </w:p>
    <w:p w:rsidR="00A5263F" w:rsidRPr="00733A4B" w:rsidRDefault="00A5263F" w:rsidP="00A5263F">
      <w:pPr>
        <w:pStyle w:val="ListParagraph"/>
        <w:numPr>
          <w:ilvl w:val="0"/>
          <w:numId w:val="2"/>
        </w:numPr>
        <w:spacing w:before="100" w:beforeAutospacing="1" w:after="0" w:afterAutospacing="1" w:line="240" w:lineRule="auto"/>
        <w:jc w:val="both"/>
        <w:outlineLvl w:val="5"/>
        <w:rPr>
          <w:rFonts w:ascii="Trebuchet MS" w:hAnsi="Trebuchet MS" w:cs="Segoe UI"/>
          <w:b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sz w:val="20"/>
          <w:szCs w:val="20"/>
        </w:rPr>
        <w:t xml:space="preserve">Is there a maximum limit on the amount of funds </w:t>
      </w:r>
      <w:r w:rsidR="00B44469" w:rsidRPr="00733A4B">
        <w:rPr>
          <w:rFonts w:ascii="Trebuchet MS" w:eastAsia="Times New Roman" w:hAnsi="Trebuchet MS" w:cs="Segoe UI"/>
          <w:b/>
          <w:sz w:val="20"/>
          <w:szCs w:val="20"/>
        </w:rPr>
        <w:t>to</w:t>
      </w:r>
      <w:r w:rsidRPr="00733A4B">
        <w:rPr>
          <w:rFonts w:ascii="Trebuchet MS" w:eastAsia="Times New Roman" w:hAnsi="Trebuchet MS" w:cs="Segoe UI"/>
          <w:b/>
          <w:sz w:val="20"/>
          <w:szCs w:val="20"/>
        </w:rPr>
        <w:t xml:space="preserve"> transfer?</w:t>
      </w:r>
    </w:p>
    <w:p w:rsidR="00A5263F" w:rsidRPr="00733A4B" w:rsidRDefault="00B44469" w:rsidP="00733A4B">
      <w:pPr>
        <w:spacing w:before="100" w:beforeAutospacing="1" w:after="0" w:afterAutospacing="1" w:line="240" w:lineRule="auto"/>
        <w:ind w:firstLine="360"/>
        <w:jc w:val="both"/>
        <w:outlineLvl w:val="5"/>
        <w:rPr>
          <w:rFonts w:ascii="Trebuchet MS" w:eastAsia="Times New Roman" w:hAnsi="Trebuchet MS" w:cs="Segoe UI"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Cs/>
          <w:sz w:val="20"/>
          <w:szCs w:val="20"/>
        </w:rPr>
        <w:t>There is no maximum limit on the amount of funds to transfer</w:t>
      </w:r>
    </w:p>
    <w:p w:rsidR="00074B8D" w:rsidRPr="00733A4B" w:rsidRDefault="00074B8D" w:rsidP="00074B8D">
      <w:pPr>
        <w:pStyle w:val="ListParagraph"/>
        <w:numPr>
          <w:ilvl w:val="0"/>
          <w:numId w:val="2"/>
        </w:numPr>
        <w:spacing w:before="100" w:beforeAutospacing="1" w:after="0" w:afterAutospacing="1" w:line="240" w:lineRule="auto"/>
        <w:jc w:val="both"/>
        <w:outlineLvl w:val="5"/>
        <w:rPr>
          <w:rFonts w:ascii="Trebuchet MS" w:hAnsi="Trebuchet MS" w:cs="Segoe UI"/>
          <w:b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sz w:val="20"/>
          <w:szCs w:val="20"/>
        </w:rPr>
        <w:t xml:space="preserve">Can I access </w:t>
      </w:r>
      <w:r w:rsidR="00B44469" w:rsidRPr="00733A4B">
        <w:rPr>
          <w:rFonts w:ascii="Trebuchet MS" w:eastAsia="Times New Roman" w:hAnsi="Trebuchet MS" w:cs="Segoe UI"/>
          <w:b/>
          <w:sz w:val="20"/>
          <w:szCs w:val="20"/>
        </w:rPr>
        <w:t xml:space="preserve">Internet Banking </w:t>
      </w:r>
      <w:r w:rsidRPr="00733A4B">
        <w:rPr>
          <w:rFonts w:ascii="Trebuchet MS" w:eastAsia="Times New Roman" w:hAnsi="Trebuchet MS" w:cs="Segoe UI"/>
          <w:b/>
          <w:sz w:val="20"/>
          <w:szCs w:val="20"/>
        </w:rPr>
        <w:t>service from overseas?</w:t>
      </w:r>
    </w:p>
    <w:p w:rsidR="00074B8D" w:rsidRPr="00733A4B" w:rsidRDefault="00074B8D" w:rsidP="00733A4B">
      <w:pPr>
        <w:spacing w:before="100" w:beforeAutospacing="1" w:after="0" w:afterAutospacing="1" w:line="240" w:lineRule="auto"/>
        <w:ind w:firstLine="360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Yes. As long as you are able to access the Internet, you will be able to access the service.</w:t>
      </w:r>
    </w:p>
    <w:p w:rsidR="000F58FF" w:rsidRPr="00733A4B" w:rsidRDefault="00B44469" w:rsidP="000F58F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Is it possible to down</w:t>
      </w:r>
      <w:r w:rsidR="00D84B7E"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load statement from internet Banking and </w:t>
      </w:r>
      <w:r w:rsidR="000F58FF"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Will my </w:t>
      </w:r>
      <w:r w:rsidR="005D3E57" w:rsidRPr="00733A4B">
        <w:rPr>
          <w:rFonts w:ascii="Trebuchet MS" w:eastAsia="Times New Roman" w:hAnsi="Trebuchet MS" w:cs="Segoe UI"/>
          <w:b/>
          <w:bCs/>
          <w:sz w:val="20"/>
          <w:szCs w:val="20"/>
        </w:rPr>
        <w:t>Internet Banking</w:t>
      </w:r>
      <w:r w:rsidR="000F58FF"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 </w:t>
      </w:r>
      <w:r w:rsidR="00D84B7E"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statement </w:t>
      </w:r>
      <w:r w:rsidR="000F58FF" w:rsidRPr="00733A4B">
        <w:rPr>
          <w:rFonts w:ascii="Trebuchet MS" w:eastAsia="Times New Roman" w:hAnsi="Trebuchet MS" w:cs="Segoe UI"/>
          <w:b/>
          <w:bCs/>
          <w:sz w:val="20"/>
          <w:szCs w:val="20"/>
        </w:rPr>
        <w:t>bears same contents as my paper statement?</w:t>
      </w:r>
    </w:p>
    <w:p w:rsidR="000F58FF" w:rsidRPr="00733A4B" w:rsidRDefault="00A5263F" w:rsidP="00733A4B">
      <w:pPr>
        <w:spacing w:after="0" w:line="240" w:lineRule="auto"/>
        <w:ind w:left="360"/>
        <w:jc w:val="both"/>
        <w:rPr>
          <w:rFonts w:ascii="Trebuchet MS" w:eastAsia="Times New Roman" w:hAnsi="Trebuchet MS" w:cs="Segoe UI"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Cs/>
          <w:sz w:val="20"/>
          <w:szCs w:val="20"/>
        </w:rPr>
        <w:t xml:space="preserve">Yes, you can select your latest transaction or historical transactions for a period of up to one year </w:t>
      </w:r>
      <w:r w:rsidR="00B44469" w:rsidRPr="00733A4B">
        <w:rPr>
          <w:rFonts w:ascii="Trebuchet MS" w:eastAsia="Times New Roman" w:hAnsi="Trebuchet MS" w:cs="Segoe UI"/>
          <w:bCs/>
          <w:sz w:val="20"/>
          <w:szCs w:val="20"/>
        </w:rPr>
        <w:t xml:space="preserve">back </w:t>
      </w:r>
      <w:r w:rsidRPr="00733A4B">
        <w:rPr>
          <w:rFonts w:ascii="Trebuchet MS" w:eastAsia="Times New Roman" w:hAnsi="Trebuchet MS" w:cs="Segoe UI"/>
          <w:bCs/>
          <w:sz w:val="20"/>
          <w:szCs w:val="20"/>
        </w:rPr>
        <w:t xml:space="preserve">from the current date and click on the download button to save the information for your tracking </w:t>
      </w:r>
      <w:r w:rsidR="00D84B7E" w:rsidRPr="00733A4B">
        <w:rPr>
          <w:rFonts w:ascii="Trebuchet MS" w:eastAsia="Times New Roman" w:hAnsi="Trebuchet MS" w:cs="Segoe UI"/>
          <w:bCs/>
          <w:sz w:val="20"/>
          <w:szCs w:val="20"/>
        </w:rPr>
        <w:t xml:space="preserve">and it </w:t>
      </w:r>
      <w:r w:rsidR="000F58FF" w:rsidRPr="00733A4B">
        <w:rPr>
          <w:rFonts w:ascii="Trebuchet MS" w:eastAsia="Times New Roman" w:hAnsi="Trebuchet MS" w:cs="Segoe UI"/>
          <w:bCs/>
          <w:sz w:val="20"/>
          <w:szCs w:val="20"/>
        </w:rPr>
        <w:t xml:space="preserve">bears same contents as your paper </w:t>
      </w:r>
      <w:r w:rsidR="00D84B7E" w:rsidRPr="00733A4B">
        <w:rPr>
          <w:rFonts w:ascii="Trebuchet MS" w:eastAsia="Times New Roman" w:hAnsi="Trebuchet MS" w:cs="Segoe UI"/>
          <w:bCs/>
          <w:sz w:val="20"/>
          <w:szCs w:val="20"/>
        </w:rPr>
        <w:t xml:space="preserve">or hard copy </w:t>
      </w:r>
      <w:r w:rsidR="000F58FF" w:rsidRPr="00733A4B">
        <w:rPr>
          <w:rFonts w:ascii="Trebuchet MS" w:eastAsia="Times New Roman" w:hAnsi="Trebuchet MS" w:cs="Segoe UI"/>
          <w:bCs/>
          <w:sz w:val="20"/>
          <w:szCs w:val="20"/>
        </w:rPr>
        <w:t>statement.</w:t>
      </w:r>
    </w:p>
    <w:p w:rsidR="00864D9B" w:rsidRPr="00733A4B" w:rsidRDefault="00864D9B" w:rsidP="000F58FF">
      <w:pPr>
        <w:spacing w:after="0" w:line="240" w:lineRule="auto"/>
        <w:rPr>
          <w:rFonts w:ascii="Trebuchet MS" w:eastAsia="Times New Roman" w:hAnsi="Trebuchet MS" w:cs="Segoe UI"/>
          <w:bCs/>
          <w:sz w:val="20"/>
          <w:szCs w:val="20"/>
        </w:rPr>
      </w:pPr>
    </w:p>
    <w:p w:rsidR="000F58FF" w:rsidRPr="00733A4B" w:rsidRDefault="000F58FF" w:rsidP="000F58F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May I </w:t>
      </w:r>
      <w:r w:rsidR="007765B5"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access to Internet Banking 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without signing up for </w:t>
      </w:r>
      <w:r w:rsidR="005D3E57" w:rsidRPr="00733A4B">
        <w:rPr>
          <w:rFonts w:ascii="Trebuchet MS" w:eastAsia="Times New Roman" w:hAnsi="Trebuchet MS" w:cs="Segoe UI"/>
          <w:b/>
          <w:bCs/>
          <w:sz w:val="20"/>
          <w:szCs w:val="20"/>
        </w:rPr>
        <w:t>Internet Banking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?</w:t>
      </w:r>
    </w:p>
    <w:p w:rsidR="00EB311A" w:rsidRDefault="000F58FF" w:rsidP="00733A4B">
      <w:pPr>
        <w:spacing w:after="0" w:line="240" w:lineRule="auto"/>
        <w:ind w:firstLine="360"/>
        <w:jc w:val="both"/>
        <w:rPr>
          <w:rFonts w:ascii="Trebuchet MS" w:eastAsia="Times New Roman" w:hAnsi="Trebuchet MS" w:cs="Segoe UI"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No. You must request </w:t>
      </w:r>
      <w:r w:rsidR="00B44469" w:rsidRPr="00733A4B">
        <w:rPr>
          <w:rFonts w:ascii="Trebuchet MS" w:eastAsia="Times New Roman" w:hAnsi="Trebuchet MS" w:cs="Segoe UI"/>
          <w:sz w:val="20"/>
          <w:szCs w:val="20"/>
        </w:rPr>
        <w:t xml:space="preserve">and apply 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for enrolment to </w:t>
      </w:r>
      <w:r w:rsidR="007765B5" w:rsidRPr="00733A4B">
        <w:rPr>
          <w:rFonts w:ascii="Trebuchet MS" w:eastAsia="Times New Roman" w:hAnsi="Trebuchet MS" w:cs="Segoe UI"/>
          <w:sz w:val="20"/>
          <w:szCs w:val="20"/>
        </w:rPr>
        <w:t xml:space="preserve">use </w:t>
      </w:r>
      <w:r w:rsidR="00B44469" w:rsidRPr="00733A4B">
        <w:rPr>
          <w:rFonts w:ascii="Trebuchet MS" w:eastAsia="Times New Roman" w:hAnsi="Trebuchet MS" w:cs="Segoe UI"/>
          <w:bCs/>
          <w:sz w:val="20"/>
          <w:szCs w:val="20"/>
        </w:rPr>
        <w:t>Internet Banking service at Branch</w:t>
      </w:r>
      <w:r w:rsidR="007765B5" w:rsidRPr="00733A4B">
        <w:rPr>
          <w:rFonts w:ascii="Trebuchet MS" w:eastAsia="Times New Roman" w:hAnsi="Trebuchet MS" w:cs="Segoe UI"/>
          <w:bCs/>
          <w:sz w:val="20"/>
          <w:szCs w:val="20"/>
        </w:rPr>
        <w:t>.</w:t>
      </w:r>
    </w:p>
    <w:p w:rsidR="00733A4B" w:rsidRDefault="00733A4B" w:rsidP="000F58FF">
      <w:pPr>
        <w:spacing w:after="0" w:line="240" w:lineRule="auto"/>
        <w:jc w:val="both"/>
        <w:rPr>
          <w:rFonts w:ascii="Trebuchet MS" w:eastAsia="Times New Roman" w:hAnsi="Trebuchet MS" w:cs="Segoe UI"/>
          <w:bCs/>
          <w:sz w:val="20"/>
          <w:szCs w:val="20"/>
        </w:rPr>
      </w:pPr>
    </w:p>
    <w:p w:rsidR="00733A4B" w:rsidRPr="00733A4B" w:rsidRDefault="00733A4B" w:rsidP="000F58FF">
      <w:pPr>
        <w:spacing w:after="0" w:line="240" w:lineRule="auto"/>
        <w:jc w:val="both"/>
        <w:rPr>
          <w:rFonts w:ascii="Trebuchet MS" w:eastAsia="Times New Roman" w:hAnsi="Trebuchet MS" w:cs="Segoe UI"/>
          <w:sz w:val="20"/>
          <w:szCs w:val="20"/>
        </w:rPr>
      </w:pPr>
    </w:p>
    <w:p w:rsidR="000F58FF" w:rsidRPr="00733A4B" w:rsidRDefault="000F58FF" w:rsidP="000F58F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lastRenderedPageBreak/>
        <w:t xml:space="preserve">Who should I contact if I can't access my </w:t>
      </w:r>
      <w:r w:rsidR="005D3E57" w:rsidRPr="00733A4B">
        <w:rPr>
          <w:rFonts w:ascii="Trebuchet MS" w:eastAsia="Times New Roman" w:hAnsi="Trebuchet MS" w:cs="Segoe UI"/>
          <w:b/>
          <w:bCs/>
          <w:sz w:val="20"/>
          <w:szCs w:val="20"/>
        </w:rPr>
        <w:t>Internet Banking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?</w:t>
      </w:r>
    </w:p>
    <w:p w:rsidR="000F58FF" w:rsidRPr="00733A4B" w:rsidRDefault="000F58FF" w:rsidP="00733A4B">
      <w:pPr>
        <w:ind w:left="360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You should </w:t>
      </w:r>
      <w:r w:rsidR="00B44469" w:rsidRPr="00733A4B">
        <w:rPr>
          <w:rFonts w:ascii="Trebuchet MS" w:eastAsia="Times New Roman" w:hAnsi="Trebuchet MS" w:cs="Segoe UI"/>
          <w:sz w:val="20"/>
          <w:szCs w:val="20"/>
        </w:rPr>
        <w:t>call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our </w:t>
      </w:r>
      <w:r w:rsidR="00B44469" w:rsidRPr="00733A4B">
        <w:rPr>
          <w:rFonts w:ascii="Trebuchet MS" w:eastAsia="Times New Roman" w:hAnsi="Trebuchet MS" w:cs="Segoe UI"/>
          <w:sz w:val="20"/>
          <w:szCs w:val="20"/>
        </w:rPr>
        <w:t>24/7 Service Desk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: Tel: +880 2 9820844-8 Ext 702-3 Mobile: 01714-010305, 01714-038425 or </w:t>
      </w:r>
      <w:r w:rsidR="00B44469" w:rsidRPr="00733A4B">
        <w:rPr>
          <w:rFonts w:ascii="Trebuchet MS" w:eastAsia="Times New Roman" w:hAnsi="Trebuchet MS" w:cs="Segoe UI"/>
          <w:sz w:val="20"/>
          <w:szCs w:val="20"/>
        </w:rPr>
        <w:t xml:space="preserve">email </w:t>
      </w:r>
      <w:r w:rsidRPr="00733A4B">
        <w:rPr>
          <w:rFonts w:ascii="Trebuchet MS" w:eastAsia="Times New Roman" w:hAnsi="Trebuchet MS" w:cs="Segoe UI"/>
          <w:sz w:val="20"/>
          <w:szCs w:val="20"/>
        </w:rPr>
        <w:t>at </w:t>
      </w:r>
      <w:bookmarkStart w:id="0" w:name="_GoBack"/>
      <w:bookmarkEnd w:id="0"/>
      <w:r w:rsidR="00AC0D4C">
        <w:rPr>
          <w:rFonts w:ascii="Trebuchet MS" w:eastAsia="Times New Roman" w:hAnsi="Trebuchet MS" w:cs="Segoe UI"/>
          <w:sz w:val="20"/>
          <w:szCs w:val="20"/>
        </w:rPr>
        <w:fldChar w:fldCharType="begin"/>
      </w:r>
      <w:r w:rsidR="00AC0D4C">
        <w:rPr>
          <w:rFonts w:ascii="Trebuchet MS" w:eastAsia="Times New Roman" w:hAnsi="Trebuchet MS" w:cs="Segoe UI"/>
          <w:sz w:val="20"/>
          <w:szCs w:val="20"/>
        </w:rPr>
        <w:instrText xml:space="preserve"> HYPERLINK "mailto:</w:instrText>
      </w:r>
      <w:r w:rsidR="00AC0D4C" w:rsidRPr="00AC0D4C">
        <w:rPr>
          <w:rFonts w:ascii="Trebuchet MS" w:eastAsia="Times New Roman" w:hAnsi="Trebuchet MS" w:cs="Segoe UI"/>
          <w:sz w:val="20"/>
          <w:szCs w:val="20"/>
        </w:rPr>
        <w:instrText>digitalbanking@premeirbankltd.com</w:instrText>
      </w:r>
      <w:r w:rsidR="00AC0D4C">
        <w:rPr>
          <w:rFonts w:ascii="Trebuchet MS" w:eastAsia="Times New Roman" w:hAnsi="Trebuchet MS" w:cs="Segoe UI"/>
          <w:sz w:val="20"/>
          <w:szCs w:val="20"/>
        </w:rPr>
        <w:instrText xml:space="preserve">" </w:instrText>
      </w:r>
      <w:r w:rsidR="00AC0D4C">
        <w:rPr>
          <w:rFonts w:ascii="Trebuchet MS" w:eastAsia="Times New Roman" w:hAnsi="Trebuchet MS" w:cs="Segoe UI"/>
          <w:sz w:val="20"/>
          <w:szCs w:val="20"/>
        </w:rPr>
        <w:fldChar w:fldCharType="separate"/>
      </w:r>
      <w:r w:rsidR="00AC0D4C" w:rsidRPr="007C5D6D">
        <w:rPr>
          <w:rStyle w:val="Hyperlink"/>
          <w:rFonts w:ascii="Trebuchet MS" w:eastAsia="Times New Roman" w:hAnsi="Trebuchet MS" w:cs="Segoe UI"/>
          <w:sz w:val="20"/>
          <w:szCs w:val="20"/>
        </w:rPr>
        <w:t>digitalbanking@premeirbankltd.com</w:t>
      </w:r>
      <w:r w:rsidR="00AC0D4C">
        <w:rPr>
          <w:rFonts w:ascii="Trebuchet MS" w:eastAsia="Times New Roman" w:hAnsi="Trebuchet MS" w:cs="Segoe UI"/>
          <w:sz w:val="20"/>
          <w:szCs w:val="20"/>
        </w:rPr>
        <w:fldChar w:fldCharType="end"/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</w:t>
      </w:r>
    </w:p>
    <w:p w:rsidR="00074B8D" w:rsidRPr="00733A4B" w:rsidRDefault="00074B8D" w:rsidP="00074B8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sz w:val="20"/>
          <w:szCs w:val="20"/>
        </w:rPr>
        <w:t>Can I change my password?</w:t>
      </w:r>
    </w:p>
    <w:p w:rsidR="00AB55EC" w:rsidRPr="00733A4B" w:rsidRDefault="002852D6" w:rsidP="00733A4B">
      <w:pPr>
        <w:pStyle w:val="NormalWeb"/>
        <w:spacing w:after="0" w:afterAutospacing="0"/>
        <w:ind w:left="270"/>
        <w:jc w:val="both"/>
        <w:rPr>
          <w:rFonts w:ascii="Trebuchet MS" w:eastAsia="Times New Roman" w:hAnsi="Trebuchet MS" w:cs="Segoe UI"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Cs/>
          <w:sz w:val="20"/>
          <w:szCs w:val="20"/>
        </w:rPr>
        <w:t>Yes. After login,</w:t>
      </w:r>
      <w:r w:rsidR="00074B8D" w:rsidRPr="00733A4B">
        <w:rPr>
          <w:rFonts w:ascii="Trebuchet MS" w:eastAsia="Times New Roman" w:hAnsi="Trebuchet MS" w:cs="Segoe UI"/>
          <w:bCs/>
          <w:sz w:val="20"/>
          <w:szCs w:val="20"/>
        </w:rPr>
        <w:t xml:space="preserve"> you may change your password, using the 'Change Password' </w:t>
      </w:r>
      <w:r w:rsidR="00AB55EC" w:rsidRPr="00733A4B">
        <w:rPr>
          <w:rFonts w:ascii="Trebuchet MS" w:eastAsia="Times New Roman" w:hAnsi="Trebuchet MS" w:cs="Segoe UI"/>
          <w:b/>
          <w:bCs/>
          <w:sz w:val="20"/>
          <w:szCs w:val="20"/>
        </w:rPr>
        <w:t>(</w:t>
      </w:r>
      <w:r w:rsidR="00074B8D" w:rsidRPr="00733A4B">
        <w:rPr>
          <w:rFonts w:ascii="Trebuchet MS" w:eastAsia="Times New Roman" w:hAnsi="Trebuchet MS" w:cs="Segoe UI"/>
          <w:b/>
          <w:noProof/>
          <w:sz w:val="20"/>
          <w:szCs w:val="20"/>
        </w:rPr>
        <w:drawing>
          <wp:inline distT="0" distB="0" distL="0" distR="0" wp14:anchorId="56FB798C" wp14:editId="0872DB9C">
            <wp:extent cx="246184" cy="278296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74" cy="27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4B8D" w:rsidRPr="00733A4B">
        <w:rPr>
          <w:rFonts w:ascii="Trebuchet MS" w:eastAsia="Times New Roman" w:hAnsi="Trebuchet MS" w:cs="Segoe UI"/>
          <w:b/>
          <w:bCs/>
          <w:sz w:val="20"/>
          <w:szCs w:val="20"/>
        </w:rPr>
        <w:t>Key Sign</w:t>
      </w:r>
      <w:r w:rsidR="00AB55EC" w:rsidRPr="00733A4B">
        <w:rPr>
          <w:rFonts w:ascii="Trebuchet MS" w:eastAsia="Times New Roman" w:hAnsi="Trebuchet MS" w:cs="Segoe UI"/>
          <w:b/>
          <w:bCs/>
          <w:sz w:val="20"/>
          <w:szCs w:val="20"/>
        </w:rPr>
        <w:t>)</w:t>
      </w:r>
      <w:r w:rsidR="00074B8D" w:rsidRPr="00733A4B">
        <w:rPr>
          <w:rFonts w:ascii="Trebuchet MS" w:eastAsia="Times New Roman" w:hAnsi="Trebuchet MS" w:cs="Segoe UI"/>
          <w:bCs/>
          <w:sz w:val="20"/>
          <w:szCs w:val="20"/>
        </w:rPr>
        <w:t xml:space="preserve"> in the top right corner of Internet Baking Page, anytime to ensure security</w:t>
      </w:r>
      <w:r w:rsidR="00AB55EC" w:rsidRPr="00733A4B">
        <w:rPr>
          <w:rFonts w:ascii="Trebuchet MS" w:eastAsia="Times New Roman" w:hAnsi="Trebuchet MS" w:cs="Segoe UI"/>
          <w:bCs/>
          <w:sz w:val="20"/>
          <w:szCs w:val="20"/>
        </w:rPr>
        <w:t>. Password must be:</w:t>
      </w:r>
    </w:p>
    <w:p w:rsidR="00667D36" w:rsidRPr="00733A4B" w:rsidRDefault="00667D36" w:rsidP="00AB55EC">
      <w:pPr>
        <w:numPr>
          <w:ilvl w:val="0"/>
          <w:numId w:val="6"/>
        </w:numPr>
        <w:spacing w:before="100" w:beforeAutospacing="1" w:after="0" w:line="240" w:lineRule="auto"/>
        <w:rPr>
          <w:rFonts w:ascii="Trebuchet MS" w:eastAsia="Times New Roman" w:hAnsi="Trebuchet MS" w:cs="Segoe UI"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Cs/>
          <w:sz w:val="20"/>
          <w:szCs w:val="20"/>
        </w:rPr>
        <w:t>Minimum 6 characters or more</w:t>
      </w:r>
    </w:p>
    <w:p w:rsidR="00667D36" w:rsidRPr="00733A4B" w:rsidRDefault="00667D36" w:rsidP="00AB55EC">
      <w:pPr>
        <w:numPr>
          <w:ilvl w:val="0"/>
          <w:numId w:val="6"/>
        </w:numPr>
        <w:spacing w:before="100" w:beforeAutospacing="1" w:after="0" w:line="240" w:lineRule="auto"/>
        <w:rPr>
          <w:rFonts w:ascii="Trebuchet MS" w:eastAsia="Times New Roman" w:hAnsi="Trebuchet MS" w:cs="Segoe UI"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Cs/>
          <w:sz w:val="20"/>
          <w:szCs w:val="20"/>
        </w:rPr>
        <w:t>Combination of followings:</w:t>
      </w:r>
    </w:p>
    <w:p w:rsidR="00AB55EC" w:rsidRPr="00733A4B" w:rsidRDefault="00AB55EC" w:rsidP="00AB55EC">
      <w:pPr>
        <w:numPr>
          <w:ilvl w:val="0"/>
          <w:numId w:val="6"/>
        </w:numPr>
        <w:spacing w:before="100" w:beforeAutospacing="1" w:after="0" w:line="240" w:lineRule="auto"/>
        <w:rPr>
          <w:rFonts w:ascii="Trebuchet MS" w:eastAsia="Times New Roman" w:hAnsi="Trebuchet MS" w:cs="Segoe UI"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Cs/>
          <w:sz w:val="20"/>
          <w:szCs w:val="20"/>
        </w:rPr>
        <w:t>Alphabets with lower case and upper case characters</w:t>
      </w:r>
    </w:p>
    <w:p w:rsidR="00AB55EC" w:rsidRPr="00733A4B" w:rsidRDefault="00AB55EC" w:rsidP="00AB55EC">
      <w:pPr>
        <w:numPr>
          <w:ilvl w:val="0"/>
          <w:numId w:val="6"/>
        </w:numPr>
        <w:spacing w:before="100" w:beforeAutospacing="1" w:after="0" w:line="240" w:lineRule="auto"/>
        <w:rPr>
          <w:rFonts w:ascii="Trebuchet MS" w:eastAsia="Times New Roman" w:hAnsi="Trebuchet MS" w:cs="Segoe UI"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Cs/>
          <w:sz w:val="20"/>
          <w:szCs w:val="20"/>
        </w:rPr>
        <w:t>Numerals</w:t>
      </w:r>
    </w:p>
    <w:p w:rsidR="00AB55EC" w:rsidRPr="00733A4B" w:rsidRDefault="00AB55EC" w:rsidP="00AB55EC">
      <w:pPr>
        <w:numPr>
          <w:ilvl w:val="0"/>
          <w:numId w:val="6"/>
        </w:numPr>
        <w:spacing w:before="100" w:beforeAutospacing="1" w:after="0" w:line="240" w:lineRule="auto"/>
        <w:rPr>
          <w:rFonts w:ascii="Trebuchet MS" w:eastAsia="Times New Roman" w:hAnsi="Trebuchet MS" w:cs="Segoe UI"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Cs/>
          <w:sz w:val="20"/>
          <w:szCs w:val="20"/>
        </w:rPr>
        <w:t>Special characters i.e.</w:t>
      </w:r>
      <w:r w:rsidR="00AE4C34" w:rsidRPr="00733A4B">
        <w:rPr>
          <w:rFonts w:ascii="Trebuchet MS" w:eastAsia="Times New Roman" w:hAnsi="Trebuchet MS" w:cs="Segoe UI"/>
          <w:bCs/>
          <w:sz w:val="20"/>
          <w:szCs w:val="20"/>
        </w:rPr>
        <w:t xml:space="preserve"> (</w:t>
      </w:r>
      <w:r w:rsidRPr="00733A4B">
        <w:rPr>
          <w:rFonts w:ascii="Trebuchet MS" w:eastAsia="Times New Roman" w:hAnsi="Trebuchet MS" w:cs="Segoe UI"/>
          <w:bCs/>
          <w:sz w:val="20"/>
          <w:szCs w:val="20"/>
        </w:rPr>
        <w:t xml:space="preserve"> , ; . ? ‘ “ : / ( ) { } ! @ $ % * ^ | ~ - etc.</w:t>
      </w:r>
      <w:r w:rsidR="00AE4C34" w:rsidRPr="00733A4B">
        <w:rPr>
          <w:rFonts w:ascii="Trebuchet MS" w:eastAsia="Times New Roman" w:hAnsi="Trebuchet MS" w:cs="Segoe UI"/>
          <w:bCs/>
          <w:sz w:val="20"/>
          <w:szCs w:val="20"/>
        </w:rPr>
        <w:t>)</w:t>
      </w:r>
    </w:p>
    <w:p w:rsidR="004D0B6A" w:rsidRPr="00733A4B" w:rsidRDefault="004D0B6A" w:rsidP="004675EF">
      <w:pPr>
        <w:spacing w:after="0" w:line="240" w:lineRule="auto"/>
        <w:rPr>
          <w:rFonts w:ascii="Trebuchet MS" w:eastAsia="Times New Roman" w:hAnsi="Trebuchet MS" w:cs="Segoe UI"/>
          <w:sz w:val="4"/>
          <w:szCs w:val="20"/>
        </w:rPr>
      </w:pPr>
    </w:p>
    <w:p w:rsidR="004675EF" w:rsidRPr="00733A4B" w:rsidRDefault="004675EF" w:rsidP="0022786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Is my </w:t>
      </w:r>
      <w:r w:rsidR="005D3E57" w:rsidRPr="00733A4B">
        <w:rPr>
          <w:rFonts w:ascii="Trebuchet MS" w:eastAsia="Times New Roman" w:hAnsi="Trebuchet MS" w:cs="Segoe UI"/>
          <w:b/>
          <w:bCs/>
          <w:sz w:val="20"/>
          <w:szCs w:val="20"/>
        </w:rPr>
        <w:t>Internet Banking</w:t>
      </w:r>
      <w:r w:rsidR="00AD4970"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 information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 secure</w:t>
      </w:r>
      <w:r w:rsidR="002852D6" w:rsidRPr="00733A4B">
        <w:rPr>
          <w:rFonts w:ascii="Trebuchet MS" w:eastAsia="Times New Roman" w:hAnsi="Trebuchet MS" w:cs="Segoe UI"/>
          <w:b/>
          <w:bCs/>
          <w:sz w:val="20"/>
          <w:szCs w:val="20"/>
        </w:rPr>
        <w:t>d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?</w:t>
      </w:r>
    </w:p>
    <w:p w:rsidR="007765B5" w:rsidRPr="00733A4B" w:rsidRDefault="007765B5" w:rsidP="00733A4B">
      <w:pPr>
        <w:spacing w:after="0" w:line="240" w:lineRule="auto"/>
        <w:ind w:left="360"/>
        <w:jc w:val="both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This service employs the Secure Socket Layer (SSL), which is one of the strongest encryption technology most commonly used by large scale </w:t>
      </w:r>
      <w:r w:rsidR="00131D30" w:rsidRPr="00733A4B">
        <w:rPr>
          <w:rFonts w:ascii="Trebuchet MS" w:eastAsia="Times New Roman" w:hAnsi="Trebuchet MS" w:cs="Segoe UI"/>
          <w:sz w:val="20"/>
          <w:szCs w:val="20"/>
        </w:rPr>
        <w:t>Internet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merchants, banks and brokerages worldwide. All </w:t>
      </w:r>
      <w:r w:rsidR="00131D30" w:rsidRPr="00733A4B">
        <w:rPr>
          <w:rFonts w:ascii="Trebuchet MS" w:eastAsia="Times New Roman" w:hAnsi="Trebuchet MS" w:cs="Segoe UI"/>
          <w:sz w:val="20"/>
          <w:szCs w:val="20"/>
        </w:rPr>
        <w:t>Internet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sessions between you and the bank are protected by encryption, which best protects your information against disclosure to third parties.</w:t>
      </w:r>
    </w:p>
    <w:p w:rsidR="004D0B6A" w:rsidRPr="00733A4B" w:rsidRDefault="004D0B6A" w:rsidP="00AD4970">
      <w:pPr>
        <w:spacing w:after="0" w:line="240" w:lineRule="auto"/>
        <w:jc w:val="both"/>
        <w:rPr>
          <w:rFonts w:ascii="Trebuchet MS" w:eastAsia="Times New Roman" w:hAnsi="Trebuchet MS" w:cs="Segoe UI"/>
          <w:sz w:val="2"/>
          <w:szCs w:val="20"/>
        </w:rPr>
      </w:pPr>
    </w:p>
    <w:p w:rsidR="0022786E" w:rsidRPr="00733A4B" w:rsidRDefault="00AB55EC" w:rsidP="0022786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What </w:t>
      </w:r>
      <w:r w:rsidR="007765B5" w:rsidRPr="00733A4B">
        <w:rPr>
          <w:rFonts w:ascii="Trebuchet MS" w:eastAsia="Times New Roman" w:hAnsi="Trebuchet MS" w:cs="Segoe UI"/>
          <w:b/>
          <w:bCs/>
          <w:sz w:val="20"/>
          <w:szCs w:val="20"/>
        </w:rPr>
        <w:t>is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 </w:t>
      </w:r>
      <w:r w:rsidR="007765B5" w:rsidRPr="00733A4B">
        <w:rPr>
          <w:rFonts w:ascii="Trebuchet MS" w:eastAsia="Times New Roman" w:hAnsi="Trebuchet MS" w:cs="Segoe UI"/>
          <w:b/>
          <w:bCs/>
          <w:sz w:val="20"/>
          <w:szCs w:val="20"/>
        </w:rPr>
        <w:t>other important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 information to secure Internet </w:t>
      </w:r>
      <w:r w:rsidR="004135F6" w:rsidRPr="00733A4B">
        <w:rPr>
          <w:rFonts w:ascii="Trebuchet MS" w:eastAsia="Times New Roman" w:hAnsi="Trebuchet MS" w:cs="Segoe UI"/>
          <w:b/>
          <w:bCs/>
          <w:sz w:val="20"/>
          <w:szCs w:val="20"/>
        </w:rPr>
        <w:t>Banking</w:t>
      </w:r>
      <w:r w:rsidR="0022786E" w:rsidRPr="00733A4B">
        <w:rPr>
          <w:rFonts w:ascii="Trebuchet MS" w:eastAsia="Times New Roman" w:hAnsi="Trebuchet MS" w:cs="Segoe UI"/>
          <w:b/>
          <w:bCs/>
          <w:sz w:val="20"/>
          <w:szCs w:val="20"/>
        </w:rPr>
        <w:t>?</w:t>
      </w:r>
    </w:p>
    <w:p w:rsidR="00AB55EC" w:rsidRPr="00733A4B" w:rsidRDefault="00AB55EC" w:rsidP="00AB55EC">
      <w:pPr>
        <w:pStyle w:val="ListParagraph"/>
        <w:spacing w:before="100" w:beforeAutospacing="1" w:after="100" w:afterAutospacing="1" w:line="240" w:lineRule="auto"/>
        <w:ind w:left="360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</w:p>
    <w:p w:rsidR="00AB55EC" w:rsidRPr="00733A4B" w:rsidRDefault="00AB55EC" w:rsidP="00733A4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Please don’t use your name, date of birth, telephone number, address, name of your friend &amp; family in your password. </w:t>
      </w:r>
    </w:p>
    <w:p w:rsidR="00AB55EC" w:rsidRPr="00733A4B" w:rsidRDefault="00AB55EC" w:rsidP="00733A4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Please ensure that you are not observed by someone while entering the password.</w:t>
      </w:r>
    </w:p>
    <w:p w:rsidR="00AB55EC" w:rsidRPr="00733A4B" w:rsidRDefault="00AB55EC" w:rsidP="00733A4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Kindly don’t leave your computer unattended while you are logged into Internet banking.</w:t>
      </w:r>
    </w:p>
    <w:p w:rsidR="00AB55EC" w:rsidRPr="00733A4B" w:rsidRDefault="00AB55EC" w:rsidP="00733A4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Please log off from internet banking services after completion of session and use the log out button to complete session.</w:t>
      </w:r>
    </w:p>
    <w:p w:rsidR="00AB55EC" w:rsidRPr="00733A4B" w:rsidRDefault="00AB55EC" w:rsidP="00AB55EC">
      <w:pPr>
        <w:pStyle w:val="ListParagraph"/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sz w:val="20"/>
          <w:szCs w:val="20"/>
        </w:rPr>
      </w:pPr>
    </w:p>
    <w:p w:rsidR="004675EF" w:rsidRPr="00733A4B" w:rsidRDefault="00E56D2F" w:rsidP="0022786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Will </w:t>
      </w:r>
      <w:r w:rsidR="004675EF"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I need any special software </w:t>
      </w:r>
      <w:r w:rsidR="00AB55EC"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or browser </w:t>
      </w:r>
      <w:r w:rsidR="004675EF"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to </w:t>
      </w:r>
      <w:r w:rsidR="00AB55EC"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use or </w:t>
      </w:r>
      <w:r w:rsidR="004675EF"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view my </w:t>
      </w:r>
      <w:r w:rsidR="005D3E57" w:rsidRPr="00733A4B">
        <w:rPr>
          <w:rFonts w:ascii="Trebuchet MS" w:eastAsia="Times New Roman" w:hAnsi="Trebuchet MS" w:cs="Segoe UI"/>
          <w:b/>
          <w:bCs/>
          <w:sz w:val="20"/>
          <w:szCs w:val="20"/>
        </w:rPr>
        <w:t>Internet Banking</w:t>
      </w:r>
      <w:r w:rsidR="00826CDB" w:rsidRPr="00733A4B">
        <w:rPr>
          <w:rFonts w:ascii="Trebuchet MS" w:eastAsia="Times New Roman" w:hAnsi="Trebuchet MS" w:cs="Segoe UI"/>
          <w:b/>
          <w:bCs/>
          <w:sz w:val="20"/>
          <w:szCs w:val="20"/>
        </w:rPr>
        <w:t>?</w:t>
      </w:r>
    </w:p>
    <w:p w:rsidR="007765B5" w:rsidRPr="00733A4B" w:rsidRDefault="004D0B6A" w:rsidP="00733A4B">
      <w:pPr>
        <w:spacing w:before="100" w:beforeAutospacing="1" w:after="100" w:afterAutospacing="1" w:line="240" w:lineRule="auto"/>
        <w:ind w:left="360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Besides Basic Hardware &amp; Software; </w:t>
      </w:r>
      <w:r w:rsidR="007765B5" w:rsidRPr="00733A4B">
        <w:rPr>
          <w:rFonts w:ascii="Trebuchet MS" w:eastAsia="Times New Roman" w:hAnsi="Trebuchet MS" w:cs="Segoe UI"/>
          <w:sz w:val="20"/>
          <w:szCs w:val="20"/>
        </w:rPr>
        <w:t xml:space="preserve">No special software required. You don't need to purchase any special software. As long as you have a personal computer (PC) or other modern gadgets with the minimum configuration, you are ready to start. </w:t>
      </w:r>
    </w:p>
    <w:p w:rsidR="002D098D" w:rsidRPr="00733A4B" w:rsidRDefault="004675EF" w:rsidP="004675EF">
      <w:pPr>
        <w:pStyle w:val="ListParagraph"/>
        <w:numPr>
          <w:ilvl w:val="0"/>
          <w:numId w:val="2"/>
        </w:numPr>
        <w:spacing w:before="100" w:beforeAutospacing="1" w:after="0" w:afterAutospacing="1" w:line="240" w:lineRule="auto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How do I cancel my </w:t>
      </w:r>
      <w:r w:rsidR="005D3E57" w:rsidRPr="00733A4B">
        <w:rPr>
          <w:rFonts w:ascii="Trebuchet MS" w:eastAsia="Times New Roman" w:hAnsi="Trebuchet MS" w:cs="Segoe UI"/>
          <w:b/>
          <w:bCs/>
          <w:sz w:val="20"/>
          <w:szCs w:val="20"/>
        </w:rPr>
        <w:t>Internet Banking</w:t>
      </w:r>
      <w:r w:rsidR="00864D9B"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 Service</w:t>
      </w:r>
      <w:r w:rsidR="00826CDB" w:rsidRPr="00733A4B">
        <w:rPr>
          <w:rFonts w:ascii="Trebuchet MS" w:eastAsia="Times New Roman" w:hAnsi="Trebuchet MS" w:cs="Segoe UI"/>
          <w:b/>
          <w:bCs/>
          <w:sz w:val="20"/>
          <w:szCs w:val="20"/>
        </w:rPr>
        <w:t>?</w:t>
      </w:r>
    </w:p>
    <w:p w:rsidR="004675EF" w:rsidRPr="00733A4B" w:rsidRDefault="004675EF" w:rsidP="00733A4B">
      <w:pPr>
        <w:spacing w:before="100" w:beforeAutospacing="1" w:after="0" w:afterAutospacing="1" w:line="240" w:lineRule="auto"/>
        <w:ind w:left="360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If you need to cancel</w:t>
      </w:r>
      <w:r w:rsidR="00864D9B" w:rsidRPr="00733A4B">
        <w:rPr>
          <w:rFonts w:ascii="Trebuchet MS" w:eastAsia="Times New Roman" w:hAnsi="Trebuchet MS" w:cs="Segoe UI"/>
          <w:sz w:val="20"/>
          <w:szCs w:val="20"/>
        </w:rPr>
        <w:t xml:space="preserve"> or </w:t>
      </w:r>
      <w:r w:rsidR="008F4B5D" w:rsidRPr="00733A4B">
        <w:rPr>
          <w:rFonts w:ascii="Trebuchet MS" w:eastAsia="Times New Roman" w:hAnsi="Trebuchet MS" w:cs="Segoe UI"/>
          <w:sz w:val="20"/>
          <w:szCs w:val="20"/>
        </w:rPr>
        <w:t>D</w:t>
      </w:r>
      <w:r w:rsidR="00864D9B" w:rsidRPr="00733A4B">
        <w:rPr>
          <w:rFonts w:ascii="Trebuchet MS" w:eastAsia="Times New Roman" w:hAnsi="Trebuchet MS" w:cs="Segoe UI"/>
          <w:sz w:val="20"/>
          <w:szCs w:val="20"/>
        </w:rPr>
        <w:t>e</w:t>
      </w:r>
      <w:r w:rsidR="008F4B5D" w:rsidRPr="00733A4B">
        <w:rPr>
          <w:rFonts w:ascii="Trebuchet MS" w:eastAsia="Times New Roman" w:hAnsi="Trebuchet MS" w:cs="Segoe UI"/>
          <w:sz w:val="20"/>
          <w:szCs w:val="20"/>
        </w:rPr>
        <w:t>-</w:t>
      </w:r>
      <w:r w:rsidR="00864D9B" w:rsidRPr="00733A4B">
        <w:rPr>
          <w:rFonts w:ascii="Trebuchet MS" w:eastAsia="Times New Roman" w:hAnsi="Trebuchet MS" w:cs="Segoe UI"/>
          <w:sz w:val="20"/>
          <w:szCs w:val="20"/>
        </w:rPr>
        <w:t>enroll from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</w:t>
      </w:r>
      <w:r w:rsidR="005D3E57" w:rsidRPr="00733A4B">
        <w:rPr>
          <w:rFonts w:ascii="Trebuchet MS" w:eastAsia="Times New Roman" w:hAnsi="Trebuchet MS" w:cs="Segoe UI"/>
          <w:sz w:val="20"/>
          <w:szCs w:val="20"/>
        </w:rPr>
        <w:t>Internet Banking</w:t>
      </w:r>
      <w:r w:rsidR="00864D9B" w:rsidRPr="00733A4B">
        <w:rPr>
          <w:rFonts w:ascii="Trebuchet MS" w:eastAsia="Times New Roman" w:hAnsi="Trebuchet MS" w:cs="Segoe UI"/>
          <w:sz w:val="20"/>
          <w:szCs w:val="20"/>
        </w:rPr>
        <w:t xml:space="preserve"> service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, you will need to contact a Customer Service Representative at any of our </w:t>
      </w:r>
      <w:r w:rsidR="002D098D" w:rsidRPr="00733A4B">
        <w:rPr>
          <w:rFonts w:ascii="Trebuchet MS" w:eastAsia="Times New Roman" w:hAnsi="Trebuchet MS" w:cs="Segoe UI"/>
          <w:sz w:val="20"/>
          <w:szCs w:val="20"/>
        </w:rPr>
        <w:t>Branches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. </w:t>
      </w:r>
    </w:p>
    <w:p w:rsidR="007B7F27" w:rsidRPr="00733A4B" w:rsidRDefault="00131D30" w:rsidP="002D098D">
      <w:pPr>
        <w:spacing w:before="100" w:beforeAutospacing="1" w:after="0" w:afterAutospacing="1" w:line="240" w:lineRule="auto"/>
        <w:outlineLvl w:val="5"/>
        <w:rPr>
          <w:rFonts w:ascii="Trebuchet MS" w:eastAsia="Times New Roman" w:hAnsi="Trebuchet MS" w:cs="Segoe UI"/>
          <w:b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sz w:val="20"/>
          <w:szCs w:val="20"/>
        </w:rPr>
        <w:t xml:space="preserve">22. </w:t>
      </w:r>
      <w:r w:rsidR="007B7F27" w:rsidRPr="00733A4B">
        <w:rPr>
          <w:rFonts w:ascii="Trebuchet MS" w:eastAsia="Times New Roman" w:hAnsi="Trebuchet MS" w:cs="Segoe UI"/>
          <w:b/>
          <w:sz w:val="20"/>
          <w:szCs w:val="20"/>
        </w:rPr>
        <w:t xml:space="preserve">How do I update my email address </w:t>
      </w:r>
      <w:r w:rsidR="00AB55EC" w:rsidRPr="00733A4B">
        <w:rPr>
          <w:rFonts w:ascii="Trebuchet MS" w:eastAsia="Times New Roman" w:hAnsi="Trebuchet MS" w:cs="Segoe UI"/>
          <w:b/>
          <w:sz w:val="20"/>
          <w:szCs w:val="20"/>
        </w:rPr>
        <w:t xml:space="preserve">or Mobile Phone number, </w:t>
      </w:r>
      <w:r w:rsidR="007B7F27" w:rsidRPr="00733A4B">
        <w:rPr>
          <w:rFonts w:ascii="Trebuchet MS" w:eastAsia="Times New Roman" w:hAnsi="Trebuchet MS" w:cs="Segoe UI"/>
          <w:b/>
          <w:sz w:val="20"/>
          <w:szCs w:val="20"/>
        </w:rPr>
        <w:t>if I want to change?</w:t>
      </w:r>
    </w:p>
    <w:p w:rsidR="00733A4B" w:rsidRDefault="00733A4B" w:rsidP="00733A4B">
      <w:pPr>
        <w:spacing w:after="0" w:line="240" w:lineRule="auto"/>
        <w:rPr>
          <w:rFonts w:ascii="Trebuchet MS" w:eastAsia="Times New Roman" w:hAnsi="Trebuchet MS" w:cs="Segoe UI"/>
          <w:sz w:val="20"/>
          <w:szCs w:val="20"/>
        </w:rPr>
      </w:pPr>
      <w:r>
        <w:rPr>
          <w:rFonts w:ascii="Trebuchet MS" w:eastAsia="Times New Roman" w:hAnsi="Trebuchet MS" w:cs="Segoe UI"/>
          <w:sz w:val="20"/>
          <w:szCs w:val="20"/>
        </w:rPr>
        <w:t xml:space="preserve">      </w:t>
      </w:r>
      <w:r w:rsidR="007B7F27" w:rsidRPr="00733A4B">
        <w:rPr>
          <w:rFonts w:ascii="Trebuchet MS" w:eastAsia="Times New Roman" w:hAnsi="Trebuchet MS" w:cs="Segoe UI"/>
          <w:sz w:val="20"/>
          <w:szCs w:val="20"/>
        </w:rPr>
        <w:t xml:space="preserve">You can visit to Premier Bank Branch and fill out the </w:t>
      </w:r>
      <w:r w:rsidR="005D3E57" w:rsidRPr="00733A4B">
        <w:rPr>
          <w:rFonts w:ascii="Trebuchet MS" w:eastAsia="Times New Roman" w:hAnsi="Trebuchet MS" w:cs="Segoe UI"/>
          <w:sz w:val="20"/>
          <w:szCs w:val="20"/>
        </w:rPr>
        <w:t>Internet Banking</w:t>
      </w:r>
      <w:r w:rsidR="007B7F27" w:rsidRPr="00733A4B">
        <w:rPr>
          <w:rFonts w:ascii="Trebuchet MS" w:eastAsia="Times New Roman" w:hAnsi="Trebuchet MS" w:cs="Segoe UI"/>
          <w:sz w:val="20"/>
          <w:szCs w:val="20"/>
        </w:rPr>
        <w:t xml:space="preserve"> enrolment form by selecting </w:t>
      </w:r>
      <w:r>
        <w:rPr>
          <w:rFonts w:ascii="Trebuchet MS" w:eastAsia="Times New Roman" w:hAnsi="Trebuchet MS" w:cs="Segoe UI"/>
          <w:sz w:val="20"/>
          <w:szCs w:val="20"/>
        </w:rPr>
        <w:t xml:space="preserve">   </w:t>
      </w:r>
    </w:p>
    <w:p w:rsidR="007B7F27" w:rsidRPr="00733A4B" w:rsidRDefault="00733A4B" w:rsidP="00733A4B">
      <w:pPr>
        <w:spacing w:after="0" w:line="240" w:lineRule="auto"/>
        <w:rPr>
          <w:rFonts w:ascii="Trebuchet MS" w:eastAsia="Times New Roman" w:hAnsi="Trebuchet MS" w:cs="Segoe UI"/>
          <w:b/>
          <w:sz w:val="20"/>
          <w:szCs w:val="20"/>
        </w:rPr>
      </w:pPr>
      <w:r>
        <w:rPr>
          <w:rFonts w:ascii="Trebuchet MS" w:eastAsia="Times New Roman" w:hAnsi="Trebuchet MS" w:cs="Segoe UI"/>
          <w:sz w:val="20"/>
          <w:szCs w:val="20"/>
        </w:rPr>
        <w:t xml:space="preserve">      </w:t>
      </w:r>
      <w:r w:rsidR="007B7F27" w:rsidRPr="00733A4B">
        <w:rPr>
          <w:rFonts w:ascii="Trebuchet MS" w:eastAsia="Times New Roman" w:hAnsi="Trebuchet MS" w:cs="Segoe UI"/>
          <w:sz w:val="20"/>
          <w:szCs w:val="20"/>
        </w:rPr>
        <w:t>email address change filed in the form for changing email address.</w:t>
      </w:r>
    </w:p>
    <w:sectPr w:rsidR="007B7F27" w:rsidRPr="00733A4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A9" w:rsidRDefault="009F07A9" w:rsidP="00EB311A">
      <w:pPr>
        <w:spacing w:after="0" w:line="240" w:lineRule="auto"/>
      </w:pPr>
      <w:r>
        <w:separator/>
      </w:r>
    </w:p>
  </w:endnote>
  <w:endnote w:type="continuationSeparator" w:id="0">
    <w:p w:rsidR="009F07A9" w:rsidRDefault="009F07A9" w:rsidP="00EB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A9" w:rsidRDefault="009F07A9" w:rsidP="00EB311A">
      <w:pPr>
        <w:spacing w:after="0" w:line="240" w:lineRule="auto"/>
      </w:pPr>
      <w:r>
        <w:separator/>
      </w:r>
    </w:p>
  </w:footnote>
  <w:footnote w:type="continuationSeparator" w:id="0">
    <w:p w:rsidR="009F07A9" w:rsidRDefault="009F07A9" w:rsidP="00EB3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D25" w:rsidRDefault="00973D25">
    <w:pPr>
      <w:pStyle w:val="Header"/>
    </w:pPr>
    <w:r>
      <w:tab/>
    </w:r>
    <w:r>
      <w:tab/>
      <w:t xml:space="preserve">  </w:t>
    </w:r>
    <w:r w:rsidRPr="00BD01A7">
      <w:rPr>
        <w:rFonts w:ascii="Segoe UI" w:hAnsi="Segoe UI" w:cs="Segoe UI"/>
        <w:b/>
        <w:bCs/>
        <w:noProof/>
      </w:rPr>
      <w:drawing>
        <wp:inline distT="0" distB="0" distL="0" distR="0" wp14:anchorId="3F0967AA" wp14:editId="66DAC530">
          <wp:extent cx="1741251" cy="397414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mier Ban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312" cy="397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954002857"/>
      <w:docPartObj>
        <w:docPartGallery w:val="Watermarks"/>
        <w:docPartUnique/>
      </w:docPartObj>
    </w:sdtPr>
    <w:sdtEndPr/>
    <w:sdtContent>
      <w:p w:rsidR="00EB311A" w:rsidRDefault="009F07A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587497" o:spid="_x0000_s2049" type="#_x0000_t136" style="position:absolute;margin-left:0;margin-top:0;width:507.6pt;height:152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i-Banking FAQ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539"/>
    <w:multiLevelType w:val="hybridMultilevel"/>
    <w:tmpl w:val="AF32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B0647"/>
    <w:multiLevelType w:val="multilevel"/>
    <w:tmpl w:val="1340F0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2">
    <w:nsid w:val="187C0669"/>
    <w:multiLevelType w:val="hybridMultilevel"/>
    <w:tmpl w:val="2F04F1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C3F27"/>
    <w:multiLevelType w:val="multilevel"/>
    <w:tmpl w:val="FF1464B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4">
    <w:nsid w:val="275E7AE5"/>
    <w:multiLevelType w:val="hybridMultilevel"/>
    <w:tmpl w:val="0FD26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6005C5"/>
    <w:multiLevelType w:val="multilevel"/>
    <w:tmpl w:val="24FAD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A0119F1"/>
    <w:multiLevelType w:val="hybridMultilevel"/>
    <w:tmpl w:val="B5D6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16994"/>
    <w:multiLevelType w:val="hybridMultilevel"/>
    <w:tmpl w:val="7A14D35A"/>
    <w:lvl w:ilvl="0" w:tplc="AC4A13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502DF0"/>
    <w:multiLevelType w:val="hybridMultilevel"/>
    <w:tmpl w:val="30EAD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1617F5"/>
    <w:multiLevelType w:val="hybridMultilevel"/>
    <w:tmpl w:val="844E1FE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69F8108F"/>
    <w:multiLevelType w:val="multilevel"/>
    <w:tmpl w:val="CB0C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07136D"/>
    <w:multiLevelType w:val="hybridMultilevel"/>
    <w:tmpl w:val="F4DAE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C73829"/>
    <w:multiLevelType w:val="multilevel"/>
    <w:tmpl w:val="6B90CBF8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EF"/>
    <w:rsid w:val="00074B8D"/>
    <w:rsid w:val="000E5CD7"/>
    <w:rsid w:val="000F58FF"/>
    <w:rsid w:val="00131D30"/>
    <w:rsid w:val="001B621E"/>
    <w:rsid w:val="0022786E"/>
    <w:rsid w:val="002852D6"/>
    <w:rsid w:val="002A0AE2"/>
    <w:rsid w:val="002A1697"/>
    <w:rsid w:val="002D098D"/>
    <w:rsid w:val="003A5805"/>
    <w:rsid w:val="003B0D72"/>
    <w:rsid w:val="004135F6"/>
    <w:rsid w:val="004675EF"/>
    <w:rsid w:val="004D0B6A"/>
    <w:rsid w:val="004F7B09"/>
    <w:rsid w:val="005D3E57"/>
    <w:rsid w:val="00653554"/>
    <w:rsid w:val="00667D36"/>
    <w:rsid w:val="00683135"/>
    <w:rsid w:val="006A544F"/>
    <w:rsid w:val="00733A4B"/>
    <w:rsid w:val="00752BD9"/>
    <w:rsid w:val="00755686"/>
    <w:rsid w:val="007765B5"/>
    <w:rsid w:val="007957D0"/>
    <w:rsid w:val="007B7F27"/>
    <w:rsid w:val="007C7D42"/>
    <w:rsid w:val="008119B7"/>
    <w:rsid w:val="00826CDB"/>
    <w:rsid w:val="00864D9B"/>
    <w:rsid w:val="008D2026"/>
    <w:rsid w:val="008F4B5D"/>
    <w:rsid w:val="00951E52"/>
    <w:rsid w:val="0095615B"/>
    <w:rsid w:val="00973D25"/>
    <w:rsid w:val="009F07A9"/>
    <w:rsid w:val="00A5263F"/>
    <w:rsid w:val="00AB55EC"/>
    <w:rsid w:val="00AC0D4C"/>
    <w:rsid w:val="00AD4970"/>
    <w:rsid w:val="00AE4C34"/>
    <w:rsid w:val="00B05653"/>
    <w:rsid w:val="00B44469"/>
    <w:rsid w:val="00CA2B25"/>
    <w:rsid w:val="00D84B7E"/>
    <w:rsid w:val="00D94A9B"/>
    <w:rsid w:val="00DD2E2B"/>
    <w:rsid w:val="00E24017"/>
    <w:rsid w:val="00E56D2F"/>
    <w:rsid w:val="00E8427F"/>
    <w:rsid w:val="00EB311A"/>
    <w:rsid w:val="00F15E55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7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67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4675E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5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675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4675EF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4675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57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3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11A"/>
  </w:style>
  <w:style w:type="paragraph" w:styleId="Footer">
    <w:name w:val="footer"/>
    <w:basedOn w:val="Normal"/>
    <w:link w:val="FooterChar"/>
    <w:uiPriority w:val="99"/>
    <w:unhideWhenUsed/>
    <w:rsid w:val="00EB3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11A"/>
  </w:style>
  <w:style w:type="character" w:styleId="Strong">
    <w:name w:val="Strong"/>
    <w:basedOn w:val="DefaultParagraphFont"/>
    <w:uiPriority w:val="22"/>
    <w:qFormat/>
    <w:rsid w:val="00074B8D"/>
    <w:rPr>
      <w:b/>
      <w:bCs/>
    </w:rPr>
  </w:style>
  <w:style w:type="paragraph" w:customStyle="1" w:styleId="tnc-add-notes">
    <w:name w:val="tnc-add-notes"/>
    <w:basedOn w:val="Normal"/>
    <w:rsid w:val="0095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7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67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4675E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5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675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4675EF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4675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57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3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11A"/>
  </w:style>
  <w:style w:type="paragraph" w:styleId="Footer">
    <w:name w:val="footer"/>
    <w:basedOn w:val="Normal"/>
    <w:link w:val="FooterChar"/>
    <w:uiPriority w:val="99"/>
    <w:unhideWhenUsed/>
    <w:rsid w:val="00EB3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11A"/>
  </w:style>
  <w:style w:type="character" w:styleId="Strong">
    <w:name w:val="Strong"/>
    <w:basedOn w:val="DefaultParagraphFont"/>
    <w:uiPriority w:val="22"/>
    <w:qFormat/>
    <w:rsid w:val="00074B8D"/>
    <w:rPr>
      <w:b/>
      <w:bCs/>
    </w:rPr>
  </w:style>
  <w:style w:type="paragraph" w:customStyle="1" w:styleId="tnc-add-notes">
    <w:name w:val="tnc-add-notes"/>
    <w:basedOn w:val="Normal"/>
    <w:rsid w:val="0095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erbankltd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ternet@premierbanklt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ternet@premierbanklt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mierbankltd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Hossain</dc:creator>
  <cp:lastModifiedBy>Mir Md. Nabian Aziz</cp:lastModifiedBy>
  <cp:revision>15</cp:revision>
  <cp:lastPrinted>2015-05-13T08:39:00Z</cp:lastPrinted>
  <dcterms:created xsi:type="dcterms:W3CDTF">2015-03-02T11:20:00Z</dcterms:created>
  <dcterms:modified xsi:type="dcterms:W3CDTF">2017-11-01T09:47:00Z</dcterms:modified>
</cp:coreProperties>
</file>